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BEF" w:rsidRPr="00EB4BEF" w:rsidRDefault="00EB4BEF" w:rsidP="00EB4BEF">
      <w:pPr>
        <w:jc w:val="center"/>
        <w:rPr>
          <w:rFonts w:ascii="Times New Roman" w:hAnsi="Times New Roman" w:cs="Times New Roman"/>
          <w:sz w:val="32"/>
          <w:szCs w:val="28"/>
        </w:rPr>
      </w:pPr>
      <w:r w:rsidRPr="00EB4BEF">
        <w:rPr>
          <w:rFonts w:ascii="Times New Roman" w:hAnsi="Times New Roman" w:cs="Times New Roman"/>
          <w:sz w:val="32"/>
          <w:szCs w:val="28"/>
        </w:rPr>
        <w:t xml:space="preserve">Выступление на </w:t>
      </w:r>
      <w:proofErr w:type="spellStart"/>
      <w:r w:rsidRPr="00EB4BEF">
        <w:rPr>
          <w:rFonts w:ascii="Times New Roman" w:hAnsi="Times New Roman" w:cs="Times New Roman"/>
          <w:sz w:val="32"/>
          <w:szCs w:val="28"/>
        </w:rPr>
        <w:t>пед</w:t>
      </w:r>
      <w:proofErr w:type="spellEnd"/>
      <w:r w:rsidRPr="00EB4BEF">
        <w:rPr>
          <w:rFonts w:ascii="Times New Roman" w:hAnsi="Times New Roman" w:cs="Times New Roman"/>
          <w:sz w:val="32"/>
          <w:szCs w:val="28"/>
        </w:rPr>
        <w:t>.</w:t>
      </w:r>
      <w:r w:rsidR="00D73963">
        <w:rPr>
          <w:rFonts w:ascii="Times New Roman" w:hAnsi="Times New Roman" w:cs="Times New Roman"/>
          <w:sz w:val="32"/>
          <w:szCs w:val="28"/>
        </w:rPr>
        <w:t xml:space="preserve"> </w:t>
      </w:r>
      <w:r w:rsidRPr="00EB4BEF">
        <w:rPr>
          <w:rFonts w:ascii="Times New Roman" w:hAnsi="Times New Roman" w:cs="Times New Roman"/>
          <w:sz w:val="32"/>
          <w:szCs w:val="28"/>
        </w:rPr>
        <w:t>чтении</w:t>
      </w:r>
    </w:p>
    <w:p w:rsidR="00EB4BEF" w:rsidRDefault="00EB4BEF" w:rsidP="00EB4BEF">
      <w:pPr>
        <w:rPr>
          <w:rFonts w:ascii="Times New Roman" w:hAnsi="Times New Roman" w:cs="Times New Roman"/>
          <w:sz w:val="32"/>
          <w:szCs w:val="28"/>
        </w:rPr>
      </w:pPr>
      <w:r w:rsidRPr="00EB4BEF">
        <w:rPr>
          <w:rFonts w:ascii="Times New Roman" w:hAnsi="Times New Roman" w:cs="Times New Roman"/>
          <w:color w:val="333333"/>
          <w:sz w:val="32"/>
          <w:szCs w:val="28"/>
        </w:rPr>
        <w:t xml:space="preserve">"Учитель учится всю жизнь" - это известная истина. </w:t>
      </w:r>
      <w:proofErr w:type="gramStart"/>
      <w:r w:rsidRPr="00EB4BEF">
        <w:rPr>
          <w:rFonts w:ascii="Times New Roman" w:hAnsi="Times New Roman" w:cs="Times New Roman"/>
          <w:color w:val="333333"/>
          <w:sz w:val="32"/>
          <w:szCs w:val="28"/>
        </w:rPr>
        <w:t>Но уже через несколько лет работы учителя делятся на тех, кто спокойно движется по накатанной дорожке, используя старые приемы, планы, фразы, шутки и с грехом пополам подготавливает учеников до уровня, когда с ними начинают работать репетиторы, и тех, которые, несмотря на цикличность, повторяемость и кажущееся однообразие учебной деятельности, постоянно ищут, вносят что-то новое.</w:t>
      </w:r>
      <w:proofErr w:type="gramEnd"/>
      <w:r w:rsidRPr="00EB4BEF">
        <w:rPr>
          <w:rFonts w:ascii="Times New Roman" w:hAnsi="Times New Roman" w:cs="Times New Roman"/>
          <w:color w:val="333333"/>
          <w:sz w:val="32"/>
          <w:szCs w:val="28"/>
        </w:rPr>
        <w:t xml:space="preserve"> Это на самом деле и является важным показателем истинного профессионализма. </w:t>
      </w:r>
      <w:r w:rsidRPr="00EB4BEF">
        <w:rPr>
          <w:rFonts w:ascii="Times New Roman" w:hAnsi="Times New Roman" w:cs="Times New Roman"/>
          <w:color w:val="333333"/>
          <w:sz w:val="32"/>
          <w:szCs w:val="28"/>
        </w:rPr>
        <w:br/>
        <w:t>      Автор многих методических пособий для педагогов В.М.</w:t>
      </w:r>
      <w:r w:rsidR="00D73963">
        <w:rPr>
          <w:rFonts w:ascii="Times New Roman" w:hAnsi="Times New Roman" w:cs="Times New Roman"/>
          <w:color w:val="333333"/>
          <w:sz w:val="32"/>
          <w:szCs w:val="28"/>
        </w:rPr>
        <w:t xml:space="preserve"> </w:t>
      </w:r>
      <w:proofErr w:type="spellStart"/>
      <w:r w:rsidRPr="00EB4BEF">
        <w:rPr>
          <w:rFonts w:ascii="Times New Roman" w:hAnsi="Times New Roman" w:cs="Times New Roman"/>
          <w:color w:val="333333"/>
          <w:sz w:val="32"/>
          <w:szCs w:val="28"/>
        </w:rPr>
        <w:t>Лизинский</w:t>
      </w:r>
      <w:proofErr w:type="spellEnd"/>
      <w:r w:rsidRPr="00EB4BEF">
        <w:rPr>
          <w:rFonts w:ascii="Times New Roman" w:hAnsi="Times New Roman" w:cs="Times New Roman"/>
          <w:color w:val="333333"/>
          <w:sz w:val="32"/>
          <w:szCs w:val="28"/>
        </w:rPr>
        <w:t xml:space="preserve"> высказал непреложную истину "Учитель - это человек, который учится всю жизнь, только в этом случае он обретает право учить"</w:t>
      </w:r>
      <w:r w:rsidR="00C46F22">
        <w:rPr>
          <w:rFonts w:ascii="Times New Roman" w:hAnsi="Times New Roman" w:cs="Times New Roman"/>
          <w:color w:val="333333"/>
          <w:sz w:val="32"/>
          <w:szCs w:val="28"/>
        </w:rPr>
        <w:t xml:space="preserve">. </w:t>
      </w:r>
      <w:r w:rsidRPr="00EB4BEF">
        <w:rPr>
          <w:rFonts w:ascii="Times New Roman" w:hAnsi="Times New Roman" w:cs="Times New Roman"/>
          <w:color w:val="333333"/>
          <w:sz w:val="32"/>
          <w:szCs w:val="28"/>
        </w:rPr>
        <w:t xml:space="preserve"> Настоящий учитель-профессионал находится постоянном развитии и всю свою трудовую жизнь является исследователем. Особенно большое влияние на формирование учительского профессионализма оказывает самообразовательная и методическая деятельность. Эта деятельность предполагает: </w:t>
      </w:r>
      <w:r w:rsidRPr="00EB4BEF">
        <w:rPr>
          <w:rFonts w:ascii="Times New Roman" w:hAnsi="Times New Roman" w:cs="Times New Roman"/>
          <w:color w:val="333333"/>
          <w:sz w:val="32"/>
          <w:szCs w:val="28"/>
        </w:rPr>
        <w:br/>
        <w:t>      - постоянное ознакомление с современными исследованиями ученых в области преподавания различных дисциплин; </w:t>
      </w:r>
      <w:r w:rsidRPr="00EB4BEF">
        <w:rPr>
          <w:rFonts w:ascii="Times New Roman" w:hAnsi="Times New Roman" w:cs="Times New Roman"/>
          <w:color w:val="333333"/>
          <w:sz w:val="32"/>
          <w:szCs w:val="28"/>
        </w:rPr>
        <w:br/>
        <w:t>      - изучение прогрессивного опыта коллег по проблемам использования различных форм организации уроков и внеурочных занятий; </w:t>
      </w:r>
      <w:r w:rsidRPr="00EB4BEF">
        <w:rPr>
          <w:rFonts w:ascii="Times New Roman" w:hAnsi="Times New Roman" w:cs="Times New Roman"/>
          <w:color w:val="333333"/>
          <w:sz w:val="32"/>
          <w:szCs w:val="28"/>
        </w:rPr>
        <w:br/>
        <w:t>      - ознакомление с новыми программами и кон</w:t>
      </w:r>
      <w:r>
        <w:rPr>
          <w:rFonts w:ascii="Times New Roman" w:hAnsi="Times New Roman" w:cs="Times New Roman"/>
          <w:color w:val="333333"/>
          <w:sz w:val="32"/>
          <w:szCs w:val="28"/>
        </w:rPr>
        <w:t>цепциями обучения и воспитания.</w:t>
      </w:r>
      <w:r w:rsidRPr="00EB4BEF">
        <w:rPr>
          <w:rFonts w:ascii="Times New Roman" w:hAnsi="Times New Roman" w:cs="Times New Roman"/>
          <w:color w:val="333333"/>
          <w:sz w:val="32"/>
          <w:szCs w:val="28"/>
        </w:rPr>
        <w:br/>
      </w:r>
      <w:r w:rsidR="00D73963">
        <w:rPr>
          <w:rFonts w:ascii="Times New Roman" w:hAnsi="Times New Roman" w:cs="Times New Roman"/>
          <w:sz w:val="32"/>
          <w:szCs w:val="28"/>
        </w:rPr>
        <w:t xml:space="preserve">  </w:t>
      </w:r>
      <w:r w:rsidR="0043230F">
        <w:rPr>
          <w:rFonts w:ascii="Times New Roman" w:hAnsi="Times New Roman" w:cs="Times New Roman"/>
          <w:sz w:val="32"/>
          <w:szCs w:val="28"/>
        </w:rPr>
        <w:t>Ведь сегодня на смену классическим представлениям о возможности формирования «всесторонне развитой личности» приходит понимание  принципиальной незавершенности образования человека.</w:t>
      </w:r>
    </w:p>
    <w:p w:rsidR="0043230F" w:rsidRDefault="001E0CFC">
      <w:pPr>
        <w:rPr>
          <w:rFonts w:ascii="Times New Roman" w:hAnsi="Times New Roman" w:cs="Times New Roman"/>
          <w:sz w:val="32"/>
          <w:szCs w:val="28"/>
        </w:rPr>
      </w:pPr>
      <w:r w:rsidRPr="001E0CFC">
        <w:rPr>
          <w:rFonts w:ascii="Times New Roman" w:hAnsi="Times New Roman" w:cs="Times New Roman"/>
          <w:sz w:val="32"/>
          <w:szCs w:val="28"/>
        </w:rPr>
        <w:t xml:space="preserve">Поток профессиональной информации не только растет, но и качественно обновляется, поэтому саморазвитие признается ведущей ценностью образования. Необходимость в самообразовании как особом виде деятельности профессионала, как </w:t>
      </w:r>
      <w:r w:rsidRPr="001E0CFC">
        <w:rPr>
          <w:rFonts w:ascii="Times New Roman" w:hAnsi="Times New Roman" w:cs="Times New Roman"/>
          <w:sz w:val="32"/>
          <w:szCs w:val="28"/>
        </w:rPr>
        <w:lastRenderedPageBreak/>
        <w:t>образе жизни человека в условиях развитого информационного пространства все время возрастает.</w:t>
      </w:r>
    </w:p>
    <w:p w:rsidR="0043230F" w:rsidRDefault="0043230F">
      <w:pPr>
        <w:rPr>
          <w:rFonts w:ascii="Times New Roman" w:hAnsi="Times New Roman" w:cs="Times New Roman"/>
          <w:sz w:val="32"/>
          <w:szCs w:val="28"/>
        </w:rPr>
      </w:pPr>
      <w:proofErr w:type="gramStart"/>
      <w:r>
        <w:rPr>
          <w:rFonts w:ascii="Times New Roman" w:hAnsi="Times New Roman" w:cs="Times New Roman"/>
          <w:sz w:val="32"/>
          <w:szCs w:val="28"/>
        </w:rPr>
        <w:t xml:space="preserve">Анализируя свою педагогическую деятельность за </w:t>
      </w:r>
      <w:proofErr w:type="spellStart"/>
      <w:r>
        <w:rPr>
          <w:rFonts w:ascii="Times New Roman" w:hAnsi="Times New Roman" w:cs="Times New Roman"/>
          <w:sz w:val="32"/>
          <w:szCs w:val="28"/>
        </w:rPr>
        <w:t>межаттестационный</w:t>
      </w:r>
      <w:proofErr w:type="spellEnd"/>
      <w:r>
        <w:rPr>
          <w:rFonts w:ascii="Times New Roman" w:hAnsi="Times New Roman" w:cs="Times New Roman"/>
          <w:sz w:val="32"/>
          <w:szCs w:val="28"/>
        </w:rPr>
        <w:t xml:space="preserve"> период с 2013 года я пришёл к некоторым</w:t>
      </w:r>
      <w:proofErr w:type="gramEnd"/>
      <w:r>
        <w:rPr>
          <w:rFonts w:ascii="Times New Roman" w:hAnsi="Times New Roman" w:cs="Times New Roman"/>
          <w:sz w:val="32"/>
          <w:szCs w:val="28"/>
        </w:rPr>
        <w:t xml:space="preserve"> выводам:</w:t>
      </w:r>
    </w:p>
    <w:p w:rsidR="0043230F" w:rsidRDefault="0043230F" w:rsidP="0043230F">
      <w:pPr>
        <w:pStyle w:val="a3"/>
        <w:numPr>
          <w:ilvl w:val="0"/>
          <w:numId w:val="2"/>
        </w:numPr>
        <w:rPr>
          <w:rFonts w:ascii="Times New Roman" w:hAnsi="Times New Roman" w:cs="Times New Roman"/>
          <w:sz w:val="32"/>
          <w:szCs w:val="28"/>
        </w:rPr>
      </w:pPr>
      <w:r>
        <w:rPr>
          <w:rFonts w:ascii="Times New Roman" w:hAnsi="Times New Roman" w:cs="Times New Roman"/>
          <w:sz w:val="32"/>
          <w:szCs w:val="28"/>
        </w:rPr>
        <w:t>Для современных учеников сегодня нет сложностей с поиском необходимой информации.  Трудности вызывает неумение работать с ней и подходить к информации критически. Тем более</w:t>
      </w:r>
      <w:r w:rsidR="00A22EB5">
        <w:rPr>
          <w:rFonts w:ascii="Times New Roman" w:hAnsi="Times New Roman" w:cs="Times New Roman"/>
          <w:sz w:val="32"/>
          <w:szCs w:val="28"/>
        </w:rPr>
        <w:t xml:space="preserve"> </w:t>
      </w:r>
      <w:r>
        <w:rPr>
          <w:rFonts w:ascii="Times New Roman" w:hAnsi="Times New Roman" w:cs="Times New Roman"/>
          <w:sz w:val="32"/>
          <w:szCs w:val="28"/>
        </w:rPr>
        <w:t>что на ур</w:t>
      </w:r>
      <w:r w:rsidR="00A96935">
        <w:rPr>
          <w:rFonts w:ascii="Times New Roman" w:hAnsi="Times New Roman" w:cs="Times New Roman"/>
          <w:sz w:val="32"/>
          <w:szCs w:val="28"/>
        </w:rPr>
        <w:t>оках истории и обществознания в основе процесса обучения лежит работа с текстами разного уровня сложности.</w:t>
      </w:r>
    </w:p>
    <w:p w:rsidR="00A96935" w:rsidRDefault="00A96935" w:rsidP="0043230F">
      <w:pPr>
        <w:pStyle w:val="a3"/>
        <w:numPr>
          <w:ilvl w:val="0"/>
          <w:numId w:val="2"/>
        </w:numPr>
        <w:rPr>
          <w:rFonts w:ascii="Times New Roman" w:hAnsi="Times New Roman" w:cs="Times New Roman"/>
          <w:sz w:val="32"/>
          <w:szCs w:val="28"/>
        </w:rPr>
      </w:pPr>
      <w:r>
        <w:rPr>
          <w:rFonts w:ascii="Times New Roman" w:hAnsi="Times New Roman" w:cs="Times New Roman"/>
          <w:sz w:val="32"/>
          <w:szCs w:val="28"/>
        </w:rPr>
        <w:t xml:space="preserve"> Итоговая аттестация выпускников последних лет подтверждает, что учащиеся </w:t>
      </w:r>
      <w:r w:rsidR="00A22EB5">
        <w:rPr>
          <w:rFonts w:ascii="Times New Roman" w:hAnsi="Times New Roman" w:cs="Times New Roman"/>
          <w:sz w:val="32"/>
          <w:szCs w:val="28"/>
        </w:rPr>
        <w:t>хорошо справляются с первой частью ЕГЭ, а во второй, которая предполагает работу с текстом, возникают определенные трудности и проблемы.</w:t>
      </w:r>
    </w:p>
    <w:p w:rsidR="00A22EB5" w:rsidRDefault="00A22EB5" w:rsidP="00A22EB5">
      <w:pPr>
        <w:rPr>
          <w:rFonts w:ascii="Times New Roman" w:hAnsi="Times New Roman" w:cs="Times New Roman"/>
          <w:sz w:val="32"/>
          <w:szCs w:val="28"/>
        </w:rPr>
      </w:pPr>
      <w:r>
        <w:rPr>
          <w:rFonts w:ascii="Times New Roman" w:hAnsi="Times New Roman" w:cs="Times New Roman"/>
          <w:sz w:val="32"/>
          <w:szCs w:val="28"/>
        </w:rPr>
        <w:t xml:space="preserve"> Поэтому появляется знаменитый сакраментальный вопрос «Что делать?».  «Что нужно изменить в своей деятельности, чтобы учащиеся могли более эффективно работать с текстом». «Как этому учить?».</w:t>
      </w:r>
    </w:p>
    <w:p w:rsidR="00A22EB5" w:rsidRDefault="00A22EB5" w:rsidP="00A22EB5">
      <w:pPr>
        <w:rPr>
          <w:rFonts w:ascii="Times New Roman" w:hAnsi="Times New Roman" w:cs="Times New Roman"/>
          <w:sz w:val="32"/>
          <w:szCs w:val="28"/>
        </w:rPr>
      </w:pPr>
      <w:r>
        <w:rPr>
          <w:rFonts w:ascii="Times New Roman" w:hAnsi="Times New Roman" w:cs="Times New Roman"/>
          <w:sz w:val="32"/>
          <w:szCs w:val="28"/>
        </w:rPr>
        <w:t>Проблема заключается в том, что специальных курсов повышения квалификации по данной тематике, а именно осмысленного чтения, нет. Другого выхода в создавшейся ситуации, кроме как самообразование, я не вижу.</w:t>
      </w:r>
    </w:p>
    <w:p w:rsidR="00A22EB5" w:rsidRDefault="00114DC3" w:rsidP="00A22EB5">
      <w:pPr>
        <w:rPr>
          <w:rFonts w:ascii="Times New Roman" w:hAnsi="Times New Roman" w:cs="Times New Roman"/>
          <w:sz w:val="32"/>
          <w:szCs w:val="28"/>
        </w:rPr>
      </w:pPr>
      <w:r>
        <w:rPr>
          <w:rFonts w:ascii="Times New Roman" w:hAnsi="Times New Roman" w:cs="Times New Roman"/>
          <w:sz w:val="32"/>
          <w:szCs w:val="28"/>
        </w:rPr>
        <w:t>К каким источникам информации можно обратиться? Кроме телевидения, газет, журналов и т.д., которые являются</w:t>
      </w:r>
      <w:r w:rsidR="00430C47">
        <w:rPr>
          <w:rFonts w:ascii="Times New Roman" w:hAnsi="Times New Roman" w:cs="Times New Roman"/>
          <w:sz w:val="32"/>
          <w:szCs w:val="28"/>
        </w:rPr>
        <w:t xml:space="preserve"> традиционными, это Интернет-ресурсы:</w:t>
      </w:r>
    </w:p>
    <w:p w:rsidR="00430C47" w:rsidRDefault="00430C47" w:rsidP="00A22EB5">
      <w:pPr>
        <w:rPr>
          <w:rFonts w:ascii="Times New Roman" w:hAnsi="Times New Roman" w:cs="Times New Roman"/>
          <w:sz w:val="32"/>
          <w:szCs w:val="28"/>
        </w:rPr>
      </w:pPr>
      <w:r>
        <w:rPr>
          <w:rFonts w:ascii="Times New Roman" w:hAnsi="Times New Roman" w:cs="Times New Roman"/>
          <w:sz w:val="32"/>
          <w:szCs w:val="28"/>
        </w:rPr>
        <w:t>- альманах педагога;</w:t>
      </w:r>
    </w:p>
    <w:p w:rsidR="00430C47" w:rsidRDefault="00430C47" w:rsidP="00A22EB5">
      <w:pPr>
        <w:rPr>
          <w:rFonts w:ascii="Times New Roman" w:hAnsi="Times New Roman" w:cs="Times New Roman"/>
          <w:sz w:val="32"/>
          <w:szCs w:val="28"/>
        </w:rPr>
      </w:pPr>
      <w:r>
        <w:rPr>
          <w:rFonts w:ascii="Times New Roman" w:hAnsi="Times New Roman" w:cs="Times New Roman"/>
          <w:sz w:val="32"/>
          <w:szCs w:val="28"/>
        </w:rPr>
        <w:t>- всероссийское издание «</w:t>
      </w:r>
      <w:proofErr w:type="spellStart"/>
      <w:r>
        <w:rPr>
          <w:rFonts w:ascii="Times New Roman" w:hAnsi="Times New Roman" w:cs="Times New Roman"/>
          <w:sz w:val="32"/>
          <w:szCs w:val="28"/>
        </w:rPr>
        <w:t>Педразвитие</w:t>
      </w:r>
      <w:proofErr w:type="spellEnd"/>
      <w:r>
        <w:rPr>
          <w:rFonts w:ascii="Times New Roman" w:hAnsi="Times New Roman" w:cs="Times New Roman"/>
          <w:sz w:val="32"/>
          <w:szCs w:val="28"/>
        </w:rPr>
        <w:t>»;</w:t>
      </w:r>
    </w:p>
    <w:p w:rsidR="00430C47" w:rsidRDefault="00430C47" w:rsidP="00A22EB5">
      <w:pPr>
        <w:rPr>
          <w:rFonts w:ascii="Times New Roman" w:hAnsi="Times New Roman" w:cs="Times New Roman"/>
          <w:sz w:val="32"/>
          <w:szCs w:val="28"/>
        </w:rPr>
      </w:pPr>
      <w:r>
        <w:rPr>
          <w:rFonts w:ascii="Times New Roman" w:hAnsi="Times New Roman" w:cs="Times New Roman"/>
          <w:sz w:val="32"/>
          <w:szCs w:val="28"/>
        </w:rPr>
        <w:t>- НС-портал;</w:t>
      </w:r>
    </w:p>
    <w:p w:rsidR="00430C47" w:rsidRDefault="00430C47" w:rsidP="00A22EB5">
      <w:pPr>
        <w:rPr>
          <w:rFonts w:ascii="Times New Roman" w:hAnsi="Times New Roman" w:cs="Times New Roman"/>
          <w:sz w:val="32"/>
          <w:szCs w:val="28"/>
        </w:rPr>
      </w:pPr>
      <w:r>
        <w:rPr>
          <w:rFonts w:ascii="Times New Roman" w:hAnsi="Times New Roman" w:cs="Times New Roman"/>
          <w:sz w:val="32"/>
          <w:szCs w:val="28"/>
        </w:rPr>
        <w:t>- портал «Продлёнка»;</w:t>
      </w:r>
    </w:p>
    <w:p w:rsidR="00430C47" w:rsidRDefault="00430C47" w:rsidP="00A22EB5">
      <w:pPr>
        <w:rPr>
          <w:rFonts w:ascii="Times New Roman" w:hAnsi="Times New Roman" w:cs="Times New Roman"/>
          <w:sz w:val="32"/>
          <w:szCs w:val="28"/>
        </w:rPr>
      </w:pPr>
      <w:r>
        <w:rPr>
          <w:rFonts w:ascii="Times New Roman" w:hAnsi="Times New Roman" w:cs="Times New Roman"/>
          <w:sz w:val="32"/>
          <w:szCs w:val="28"/>
        </w:rPr>
        <w:lastRenderedPageBreak/>
        <w:t>- портал «</w:t>
      </w:r>
      <w:proofErr w:type="spellStart"/>
      <w:r>
        <w:rPr>
          <w:rFonts w:ascii="Times New Roman" w:hAnsi="Times New Roman" w:cs="Times New Roman"/>
          <w:sz w:val="32"/>
          <w:szCs w:val="28"/>
        </w:rPr>
        <w:t>Учмет</w:t>
      </w:r>
      <w:proofErr w:type="spellEnd"/>
      <w:r>
        <w:rPr>
          <w:rFonts w:ascii="Times New Roman" w:hAnsi="Times New Roman" w:cs="Times New Roman"/>
          <w:sz w:val="32"/>
          <w:szCs w:val="28"/>
        </w:rPr>
        <w:t>»;</w:t>
      </w:r>
    </w:p>
    <w:p w:rsidR="00430C47" w:rsidRDefault="00430C47" w:rsidP="00A22EB5">
      <w:pPr>
        <w:rPr>
          <w:rFonts w:ascii="Times New Roman" w:hAnsi="Times New Roman" w:cs="Times New Roman"/>
          <w:sz w:val="32"/>
          <w:szCs w:val="28"/>
        </w:rPr>
      </w:pPr>
      <w:r>
        <w:rPr>
          <w:rFonts w:ascii="Times New Roman" w:hAnsi="Times New Roman" w:cs="Times New Roman"/>
          <w:sz w:val="32"/>
          <w:szCs w:val="28"/>
        </w:rPr>
        <w:t>- живой журнал Методичка;</w:t>
      </w:r>
    </w:p>
    <w:p w:rsidR="00430C47" w:rsidRDefault="00430C47" w:rsidP="00A22EB5">
      <w:pPr>
        <w:rPr>
          <w:rFonts w:ascii="Times New Roman" w:hAnsi="Times New Roman" w:cs="Times New Roman"/>
          <w:sz w:val="32"/>
          <w:szCs w:val="28"/>
        </w:rPr>
      </w:pPr>
      <w:r>
        <w:rPr>
          <w:rFonts w:ascii="Times New Roman" w:hAnsi="Times New Roman" w:cs="Times New Roman"/>
          <w:sz w:val="32"/>
          <w:szCs w:val="28"/>
        </w:rPr>
        <w:t>-</w:t>
      </w:r>
      <w:r w:rsidRPr="00430C47">
        <w:rPr>
          <w:rFonts w:ascii="Times New Roman" w:hAnsi="Times New Roman" w:cs="Times New Roman"/>
          <w:sz w:val="32"/>
          <w:szCs w:val="28"/>
        </w:rPr>
        <w:t xml:space="preserve"> </w:t>
      </w:r>
      <w:proofErr w:type="spellStart"/>
      <w:r>
        <w:rPr>
          <w:rFonts w:ascii="Times New Roman" w:hAnsi="Times New Roman" w:cs="Times New Roman"/>
          <w:sz w:val="32"/>
          <w:szCs w:val="28"/>
          <w:lang w:val="en-US"/>
        </w:rPr>
        <w:t>videouroki</w:t>
      </w:r>
      <w:proofErr w:type="spellEnd"/>
      <w:r w:rsidRPr="00430C47">
        <w:rPr>
          <w:rFonts w:ascii="Times New Roman" w:hAnsi="Times New Roman" w:cs="Times New Roman"/>
          <w:sz w:val="32"/>
          <w:szCs w:val="28"/>
        </w:rPr>
        <w:t>.</w:t>
      </w:r>
      <w:r>
        <w:rPr>
          <w:rFonts w:ascii="Times New Roman" w:hAnsi="Times New Roman" w:cs="Times New Roman"/>
          <w:sz w:val="32"/>
          <w:szCs w:val="28"/>
          <w:lang w:val="en-US"/>
        </w:rPr>
        <w:t>net</w:t>
      </w:r>
      <w:r>
        <w:rPr>
          <w:rFonts w:ascii="Times New Roman" w:hAnsi="Times New Roman" w:cs="Times New Roman"/>
          <w:sz w:val="32"/>
          <w:szCs w:val="28"/>
        </w:rPr>
        <w:t>;</w:t>
      </w:r>
    </w:p>
    <w:p w:rsidR="00430C47" w:rsidRPr="001E0CFC" w:rsidRDefault="00430C47" w:rsidP="00A22EB5">
      <w:pPr>
        <w:rPr>
          <w:rFonts w:ascii="Times New Roman" w:hAnsi="Times New Roman" w:cs="Times New Roman"/>
          <w:sz w:val="32"/>
          <w:szCs w:val="28"/>
          <w:lang w:val="en-US"/>
        </w:rPr>
      </w:pPr>
      <w:r w:rsidRPr="001E0CFC">
        <w:rPr>
          <w:rFonts w:ascii="Times New Roman" w:hAnsi="Times New Roman" w:cs="Times New Roman"/>
          <w:sz w:val="32"/>
          <w:szCs w:val="28"/>
          <w:lang w:val="en-US"/>
        </w:rPr>
        <w:t xml:space="preserve">- </w:t>
      </w:r>
      <w:proofErr w:type="spellStart"/>
      <w:proofErr w:type="gramStart"/>
      <w:r>
        <w:rPr>
          <w:rFonts w:ascii="Times New Roman" w:hAnsi="Times New Roman" w:cs="Times New Roman"/>
          <w:sz w:val="32"/>
          <w:szCs w:val="28"/>
          <w:lang w:val="en-US"/>
        </w:rPr>
        <w:t>kopilkaurokov</w:t>
      </w:r>
      <w:proofErr w:type="spellEnd"/>
      <w:proofErr w:type="gramEnd"/>
      <w:r w:rsidRPr="001E0CFC">
        <w:rPr>
          <w:rFonts w:ascii="Times New Roman" w:hAnsi="Times New Roman" w:cs="Times New Roman"/>
          <w:sz w:val="32"/>
          <w:szCs w:val="28"/>
          <w:lang w:val="en-US"/>
        </w:rPr>
        <w:t xml:space="preserve">. </w:t>
      </w:r>
      <w:proofErr w:type="spellStart"/>
      <w:proofErr w:type="gramStart"/>
      <w:r>
        <w:rPr>
          <w:rFonts w:ascii="Times New Roman" w:hAnsi="Times New Roman" w:cs="Times New Roman"/>
          <w:sz w:val="32"/>
          <w:szCs w:val="28"/>
          <w:lang w:val="en-US"/>
        </w:rPr>
        <w:t>ru</w:t>
      </w:r>
      <w:proofErr w:type="spellEnd"/>
      <w:proofErr w:type="gramEnd"/>
      <w:r w:rsidRPr="001E0CFC">
        <w:rPr>
          <w:rFonts w:ascii="Times New Roman" w:hAnsi="Times New Roman" w:cs="Times New Roman"/>
          <w:sz w:val="32"/>
          <w:szCs w:val="28"/>
          <w:lang w:val="en-US"/>
        </w:rPr>
        <w:t>;</w:t>
      </w:r>
    </w:p>
    <w:p w:rsidR="00430C47" w:rsidRPr="001E0CFC" w:rsidRDefault="00430C47" w:rsidP="00A22EB5">
      <w:pPr>
        <w:rPr>
          <w:rFonts w:ascii="Times New Roman" w:hAnsi="Times New Roman" w:cs="Times New Roman"/>
          <w:sz w:val="32"/>
          <w:szCs w:val="28"/>
          <w:lang w:val="en-US"/>
        </w:rPr>
      </w:pPr>
      <w:r w:rsidRPr="001E0CFC">
        <w:rPr>
          <w:rFonts w:ascii="Times New Roman" w:hAnsi="Times New Roman" w:cs="Times New Roman"/>
          <w:sz w:val="32"/>
          <w:szCs w:val="28"/>
          <w:lang w:val="en-US"/>
        </w:rPr>
        <w:t xml:space="preserve">- </w:t>
      </w:r>
      <w:proofErr w:type="spellStart"/>
      <w:proofErr w:type="gramStart"/>
      <w:r>
        <w:rPr>
          <w:rFonts w:ascii="Times New Roman" w:hAnsi="Times New Roman" w:cs="Times New Roman"/>
          <w:sz w:val="32"/>
          <w:szCs w:val="28"/>
          <w:lang w:val="en-US"/>
        </w:rPr>
        <w:t>infourok</w:t>
      </w:r>
      <w:proofErr w:type="spellEnd"/>
      <w:proofErr w:type="gramEnd"/>
      <w:r w:rsidRPr="001E0CFC">
        <w:rPr>
          <w:rFonts w:ascii="Times New Roman" w:hAnsi="Times New Roman" w:cs="Times New Roman"/>
          <w:sz w:val="32"/>
          <w:szCs w:val="28"/>
          <w:lang w:val="en-US"/>
        </w:rPr>
        <w:t xml:space="preserve">. </w:t>
      </w:r>
      <w:proofErr w:type="spellStart"/>
      <w:proofErr w:type="gramStart"/>
      <w:r>
        <w:rPr>
          <w:rFonts w:ascii="Times New Roman" w:hAnsi="Times New Roman" w:cs="Times New Roman"/>
          <w:sz w:val="32"/>
          <w:szCs w:val="28"/>
          <w:lang w:val="en-US"/>
        </w:rPr>
        <w:t>ru</w:t>
      </w:r>
      <w:proofErr w:type="spellEnd"/>
      <w:proofErr w:type="gramEnd"/>
    </w:p>
    <w:p w:rsidR="00430C47" w:rsidRPr="001E0CFC" w:rsidRDefault="00430C47" w:rsidP="00A22EB5">
      <w:pPr>
        <w:rPr>
          <w:rFonts w:ascii="Times New Roman" w:hAnsi="Times New Roman" w:cs="Times New Roman"/>
          <w:sz w:val="32"/>
          <w:szCs w:val="28"/>
          <w:lang w:val="en-US"/>
        </w:rPr>
      </w:pPr>
      <w:r w:rsidRPr="001E0CFC">
        <w:rPr>
          <w:rFonts w:ascii="Times New Roman" w:hAnsi="Times New Roman" w:cs="Times New Roman"/>
          <w:sz w:val="32"/>
          <w:szCs w:val="28"/>
          <w:lang w:val="en-US"/>
        </w:rPr>
        <w:t xml:space="preserve">- </w:t>
      </w:r>
      <w:r>
        <w:rPr>
          <w:rFonts w:ascii="Times New Roman" w:hAnsi="Times New Roman" w:cs="Times New Roman"/>
          <w:sz w:val="32"/>
          <w:szCs w:val="28"/>
          <w:lang w:val="en-US"/>
        </w:rPr>
        <w:t>NUMI</w:t>
      </w:r>
      <w:r w:rsidRPr="001E0CFC">
        <w:rPr>
          <w:rFonts w:ascii="Times New Roman" w:hAnsi="Times New Roman" w:cs="Times New Roman"/>
          <w:sz w:val="32"/>
          <w:szCs w:val="28"/>
          <w:lang w:val="en-US"/>
        </w:rPr>
        <w:t>.</w:t>
      </w:r>
      <w:r>
        <w:rPr>
          <w:rFonts w:ascii="Times New Roman" w:hAnsi="Times New Roman" w:cs="Times New Roman"/>
          <w:sz w:val="32"/>
          <w:szCs w:val="28"/>
          <w:lang w:val="en-US"/>
        </w:rPr>
        <w:t>ru</w:t>
      </w:r>
    </w:p>
    <w:p w:rsidR="00430C47" w:rsidRPr="001E0CFC" w:rsidRDefault="00430C47" w:rsidP="00A22EB5">
      <w:pPr>
        <w:rPr>
          <w:rFonts w:ascii="Times New Roman" w:hAnsi="Times New Roman" w:cs="Times New Roman"/>
          <w:sz w:val="32"/>
          <w:szCs w:val="28"/>
        </w:rPr>
      </w:pPr>
      <w:r>
        <w:rPr>
          <w:rFonts w:ascii="Times New Roman" w:hAnsi="Times New Roman" w:cs="Times New Roman"/>
          <w:sz w:val="32"/>
          <w:szCs w:val="28"/>
        </w:rPr>
        <w:t xml:space="preserve">- </w:t>
      </w:r>
      <w:proofErr w:type="spellStart"/>
      <w:r>
        <w:rPr>
          <w:rFonts w:ascii="Times New Roman" w:hAnsi="Times New Roman" w:cs="Times New Roman"/>
          <w:sz w:val="32"/>
          <w:szCs w:val="28"/>
        </w:rPr>
        <w:t>прошколу</w:t>
      </w:r>
      <w:proofErr w:type="spellEnd"/>
      <w:r>
        <w:rPr>
          <w:rFonts w:ascii="Times New Roman" w:hAnsi="Times New Roman" w:cs="Times New Roman"/>
          <w:sz w:val="32"/>
          <w:szCs w:val="28"/>
        </w:rPr>
        <w:t>.</w:t>
      </w:r>
      <w:proofErr w:type="spellStart"/>
      <w:r>
        <w:rPr>
          <w:rFonts w:ascii="Times New Roman" w:hAnsi="Times New Roman" w:cs="Times New Roman"/>
          <w:sz w:val="32"/>
          <w:szCs w:val="28"/>
          <w:lang w:val="en-US"/>
        </w:rPr>
        <w:t>ru</w:t>
      </w:r>
      <w:proofErr w:type="spellEnd"/>
      <w:proofErr w:type="gramStart"/>
      <w:r>
        <w:rPr>
          <w:rFonts w:ascii="Times New Roman" w:hAnsi="Times New Roman" w:cs="Times New Roman"/>
          <w:sz w:val="32"/>
          <w:szCs w:val="28"/>
        </w:rPr>
        <w:t xml:space="preserve"> ;</w:t>
      </w:r>
      <w:proofErr w:type="gramEnd"/>
    </w:p>
    <w:p w:rsidR="00430C47" w:rsidRPr="00430C47" w:rsidRDefault="00430C47" w:rsidP="00A22EB5">
      <w:pPr>
        <w:rPr>
          <w:rFonts w:ascii="Times New Roman" w:hAnsi="Times New Roman" w:cs="Times New Roman"/>
          <w:sz w:val="32"/>
          <w:szCs w:val="28"/>
        </w:rPr>
      </w:pPr>
      <w:r w:rsidRPr="001E0CFC">
        <w:rPr>
          <w:rFonts w:ascii="Times New Roman" w:hAnsi="Times New Roman" w:cs="Times New Roman"/>
          <w:sz w:val="32"/>
          <w:szCs w:val="28"/>
        </w:rPr>
        <w:t>-</w:t>
      </w:r>
      <w:r>
        <w:rPr>
          <w:rFonts w:ascii="Times New Roman" w:hAnsi="Times New Roman" w:cs="Times New Roman"/>
          <w:sz w:val="32"/>
          <w:szCs w:val="28"/>
        </w:rPr>
        <w:t xml:space="preserve"> методисты;</w:t>
      </w:r>
    </w:p>
    <w:p w:rsidR="00430C47" w:rsidRDefault="00430C47" w:rsidP="00A22EB5">
      <w:pPr>
        <w:rPr>
          <w:rFonts w:ascii="Times New Roman" w:hAnsi="Times New Roman" w:cs="Times New Roman"/>
          <w:sz w:val="32"/>
          <w:szCs w:val="28"/>
        </w:rPr>
      </w:pPr>
      <w:r>
        <w:rPr>
          <w:rFonts w:ascii="Times New Roman" w:hAnsi="Times New Roman" w:cs="Times New Roman"/>
          <w:sz w:val="32"/>
          <w:szCs w:val="28"/>
        </w:rPr>
        <w:t>- новая школа.</w:t>
      </w:r>
    </w:p>
    <w:p w:rsidR="00CA771D" w:rsidRDefault="00CA771D" w:rsidP="00A22EB5">
      <w:pPr>
        <w:rPr>
          <w:rFonts w:ascii="Times New Roman" w:hAnsi="Times New Roman" w:cs="Times New Roman"/>
          <w:sz w:val="32"/>
          <w:szCs w:val="28"/>
        </w:rPr>
      </w:pPr>
      <w:r>
        <w:rPr>
          <w:rFonts w:ascii="Times New Roman" w:hAnsi="Times New Roman" w:cs="Times New Roman"/>
          <w:sz w:val="32"/>
          <w:szCs w:val="28"/>
        </w:rPr>
        <w:t xml:space="preserve">  </w:t>
      </w:r>
      <w:proofErr w:type="gramStart"/>
      <w:r>
        <w:rPr>
          <w:rFonts w:ascii="Times New Roman" w:hAnsi="Times New Roman" w:cs="Times New Roman"/>
          <w:sz w:val="32"/>
          <w:szCs w:val="28"/>
        </w:rPr>
        <w:t xml:space="preserve">Знакомясь с опытом других педагогов  на данных порталах я участвовал в </w:t>
      </w:r>
      <w:r>
        <w:rPr>
          <w:rFonts w:ascii="Times New Roman" w:hAnsi="Times New Roman" w:cs="Times New Roman"/>
          <w:sz w:val="32"/>
          <w:szCs w:val="28"/>
          <w:lang w:val="en-US"/>
        </w:rPr>
        <w:t>Web</w:t>
      </w:r>
      <w:proofErr w:type="gramEnd"/>
      <w:r>
        <w:rPr>
          <w:rFonts w:ascii="Times New Roman" w:hAnsi="Times New Roman" w:cs="Times New Roman"/>
          <w:sz w:val="32"/>
          <w:szCs w:val="28"/>
        </w:rPr>
        <w:t xml:space="preserve">- семинарах, </w:t>
      </w:r>
      <w:proofErr w:type="spellStart"/>
      <w:r>
        <w:rPr>
          <w:rFonts w:ascii="Times New Roman" w:hAnsi="Times New Roman" w:cs="Times New Roman"/>
          <w:sz w:val="32"/>
          <w:szCs w:val="28"/>
        </w:rPr>
        <w:t>вебинарах</w:t>
      </w:r>
      <w:proofErr w:type="spellEnd"/>
      <w:r>
        <w:rPr>
          <w:rFonts w:ascii="Times New Roman" w:hAnsi="Times New Roman" w:cs="Times New Roman"/>
          <w:sz w:val="32"/>
          <w:szCs w:val="28"/>
        </w:rPr>
        <w:t>.</w:t>
      </w:r>
      <w:r w:rsidR="00D73963">
        <w:rPr>
          <w:rFonts w:ascii="Times New Roman" w:hAnsi="Times New Roman" w:cs="Times New Roman"/>
          <w:sz w:val="32"/>
          <w:szCs w:val="28"/>
        </w:rPr>
        <w:t xml:space="preserve"> </w:t>
      </w:r>
    </w:p>
    <w:p w:rsidR="00430C47" w:rsidRPr="00430C47" w:rsidRDefault="00D73963" w:rsidP="00A22EB5">
      <w:pPr>
        <w:rPr>
          <w:rFonts w:ascii="Times New Roman" w:hAnsi="Times New Roman" w:cs="Times New Roman"/>
          <w:sz w:val="32"/>
          <w:szCs w:val="28"/>
        </w:rPr>
      </w:pPr>
      <w:r>
        <w:rPr>
          <w:rFonts w:ascii="Times New Roman" w:hAnsi="Times New Roman" w:cs="Times New Roman"/>
          <w:sz w:val="32"/>
          <w:szCs w:val="28"/>
        </w:rPr>
        <w:t xml:space="preserve">    Всё это привело меня к мысли о том, что наилучшей технологией, которая может обеспечить высокий уровень исследовательской культуры </w:t>
      </w:r>
      <w:proofErr w:type="gramStart"/>
      <w:r>
        <w:rPr>
          <w:rFonts w:ascii="Times New Roman" w:hAnsi="Times New Roman" w:cs="Times New Roman"/>
          <w:sz w:val="32"/>
          <w:szCs w:val="28"/>
        </w:rPr>
        <w:t>обучающихся</w:t>
      </w:r>
      <w:proofErr w:type="gramEnd"/>
      <w:r>
        <w:rPr>
          <w:rFonts w:ascii="Times New Roman" w:hAnsi="Times New Roman" w:cs="Times New Roman"/>
          <w:sz w:val="32"/>
          <w:szCs w:val="28"/>
        </w:rPr>
        <w:t xml:space="preserve"> и педагога является технология критического мышления.</w:t>
      </w:r>
    </w:p>
    <w:p w:rsidR="0033547A" w:rsidRDefault="00D73963">
      <w:pPr>
        <w:rPr>
          <w:rFonts w:ascii="Times New Roman" w:hAnsi="Times New Roman" w:cs="Times New Roman"/>
          <w:sz w:val="32"/>
          <w:szCs w:val="28"/>
        </w:rPr>
      </w:pPr>
      <w:r>
        <w:rPr>
          <w:rFonts w:ascii="Times New Roman" w:hAnsi="Times New Roman" w:cs="Times New Roman"/>
          <w:sz w:val="32"/>
          <w:szCs w:val="28"/>
        </w:rPr>
        <w:t xml:space="preserve">   </w:t>
      </w:r>
    </w:p>
    <w:p w:rsidR="0012102A" w:rsidRPr="00EB4BEF" w:rsidRDefault="00D73963">
      <w:pPr>
        <w:rPr>
          <w:rFonts w:ascii="Times New Roman" w:hAnsi="Times New Roman" w:cs="Times New Roman"/>
          <w:sz w:val="32"/>
          <w:szCs w:val="28"/>
        </w:rPr>
      </w:pPr>
      <w:r>
        <w:rPr>
          <w:rFonts w:ascii="Times New Roman" w:hAnsi="Times New Roman" w:cs="Times New Roman"/>
          <w:sz w:val="32"/>
          <w:szCs w:val="28"/>
        </w:rPr>
        <w:t xml:space="preserve"> </w:t>
      </w:r>
      <w:r w:rsidR="001E0CFC">
        <w:rPr>
          <w:rFonts w:ascii="Times New Roman" w:hAnsi="Times New Roman" w:cs="Times New Roman"/>
          <w:sz w:val="32"/>
          <w:szCs w:val="28"/>
        </w:rPr>
        <w:t>Х</w:t>
      </w:r>
      <w:r w:rsidR="00870219" w:rsidRPr="00EB4BEF">
        <w:rPr>
          <w:rFonts w:ascii="Times New Roman" w:hAnsi="Times New Roman" w:cs="Times New Roman"/>
          <w:sz w:val="32"/>
          <w:szCs w:val="28"/>
        </w:rPr>
        <w:t xml:space="preserve">отелось </w:t>
      </w:r>
      <w:r w:rsidR="001E0CFC">
        <w:rPr>
          <w:rFonts w:ascii="Times New Roman" w:hAnsi="Times New Roman" w:cs="Times New Roman"/>
          <w:sz w:val="32"/>
          <w:szCs w:val="28"/>
        </w:rPr>
        <w:t xml:space="preserve"> бы </w:t>
      </w:r>
      <w:r w:rsidR="00870219" w:rsidRPr="00EB4BEF">
        <w:rPr>
          <w:rFonts w:ascii="Times New Roman" w:hAnsi="Times New Roman" w:cs="Times New Roman"/>
          <w:sz w:val="32"/>
          <w:szCs w:val="28"/>
        </w:rPr>
        <w:t>остановиться</w:t>
      </w:r>
      <w:r w:rsidR="00786B2C" w:rsidRPr="00EB4BEF">
        <w:rPr>
          <w:rFonts w:ascii="Times New Roman" w:hAnsi="Times New Roman" w:cs="Times New Roman"/>
          <w:sz w:val="32"/>
          <w:szCs w:val="28"/>
        </w:rPr>
        <w:t xml:space="preserve"> на технологии критического мышления  и тех приемах, которые,  на мой взгляд,  способствуют обучению учащихся навыкам работы с текстом, а именно, осуществлять поиск информации, понимать </w:t>
      </w:r>
      <w:proofErr w:type="gramStart"/>
      <w:r w:rsidR="00786B2C" w:rsidRPr="00EB4BEF">
        <w:rPr>
          <w:rFonts w:ascii="Times New Roman" w:hAnsi="Times New Roman" w:cs="Times New Roman"/>
          <w:sz w:val="32"/>
          <w:szCs w:val="28"/>
        </w:rPr>
        <w:t>прочитанное</w:t>
      </w:r>
      <w:proofErr w:type="gramEnd"/>
      <w:r w:rsidR="00786B2C" w:rsidRPr="00EB4BEF">
        <w:rPr>
          <w:rFonts w:ascii="Times New Roman" w:hAnsi="Times New Roman" w:cs="Times New Roman"/>
          <w:sz w:val="32"/>
          <w:szCs w:val="28"/>
        </w:rPr>
        <w:t>, преобразовывать и интерпретировать информацию, давать собственную оценку тексту.</w:t>
      </w:r>
    </w:p>
    <w:p w:rsidR="00786B2C" w:rsidRPr="00EB4BEF" w:rsidRDefault="00786B2C">
      <w:pPr>
        <w:rPr>
          <w:rFonts w:ascii="Times New Roman" w:hAnsi="Times New Roman" w:cs="Times New Roman"/>
          <w:sz w:val="32"/>
          <w:szCs w:val="28"/>
        </w:rPr>
      </w:pPr>
      <w:r w:rsidRPr="00EB4BEF">
        <w:rPr>
          <w:rFonts w:ascii="Times New Roman" w:hAnsi="Times New Roman" w:cs="Times New Roman"/>
          <w:sz w:val="32"/>
          <w:szCs w:val="28"/>
        </w:rPr>
        <w:t>Все мы знаем, что по степени глубины восприятия можно выделить следующие виды</w:t>
      </w:r>
      <w:r w:rsidR="00F56A88" w:rsidRPr="00EB4BEF">
        <w:rPr>
          <w:rFonts w:ascii="Times New Roman" w:hAnsi="Times New Roman" w:cs="Times New Roman"/>
          <w:sz w:val="32"/>
          <w:szCs w:val="28"/>
        </w:rPr>
        <w:t xml:space="preserve"> </w:t>
      </w:r>
      <w:r w:rsidRPr="00EB4BEF">
        <w:rPr>
          <w:rFonts w:ascii="Times New Roman" w:hAnsi="Times New Roman" w:cs="Times New Roman"/>
          <w:sz w:val="32"/>
          <w:szCs w:val="28"/>
        </w:rPr>
        <w:t xml:space="preserve"> чтения</w:t>
      </w:r>
      <w:r w:rsidR="0047467D" w:rsidRPr="00EB4BEF">
        <w:rPr>
          <w:rFonts w:ascii="Times New Roman" w:hAnsi="Times New Roman" w:cs="Times New Roman"/>
          <w:sz w:val="32"/>
          <w:szCs w:val="28"/>
        </w:rPr>
        <w:t>:</w:t>
      </w:r>
    </w:p>
    <w:p w:rsidR="0047467D" w:rsidRPr="00EB4BEF" w:rsidRDefault="0047467D">
      <w:pPr>
        <w:rPr>
          <w:rFonts w:ascii="Times New Roman" w:hAnsi="Times New Roman" w:cs="Times New Roman"/>
          <w:sz w:val="32"/>
          <w:szCs w:val="28"/>
        </w:rPr>
      </w:pPr>
      <w:r w:rsidRPr="00EB4BEF">
        <w:rPr>
          <w:rFonts w:ascii="Times New Roman" w:hAnsi="Times New Roman" w:cs="Times New Roman"/>
          <w:sz w:val="32"/>
          <w:szCs w:val="28"/>
        </w:rPr>
        <w:t>а) просмотровое;</w:t>
      </w:r>
    </w:p>
    <w:p w:rsidR="0047467D" w:rsidRPr="00EB4BEF" w:rsidRDefault="0047467D">
      <w:pPr>
        <w:rPr>
          <w:rFonts w:ascii="Times New Roman" w:hAnsi="Times New Roman" w:cs="Times New Roman"/>
          <w:sz w:val="32"/>
          <w:szCs w:val="28"/>
        </w:rPr>
      </w:pPr>
      <w:r w:rsidRPr="00EB4BEF">
        <w:rPr>
          <w:rFonts w:ascii="Times New Roman" w:hAnsi="Times New Roman" w:cs="Times New Roman"/>
          <w:sz w:val="32"/>
          <w:szCs w:val="28"/>
        </w:rPr>
        <w:t>б) ознакомительное, подвидами которого являются поисковое (выборочное) и реферативное (со сжатием информации);</w:t>
      </w:r>
    </w:p>
    <w:p w:rsidR="0047467D" w:rsidRPr="00EB4BEF" w:rsidRDefault="0047467D">
      <w:pPr>
        <w:rPr>
          <w:rFonts w:ascii="Times New Roman" w:hAnsi="Times New Roman" w:cs="Times New Roman"/>
          <w:sz w:val="32"/>
          <w:szCs w:val="28"/>
        </w:rPr>
      </w:pPr>
      <w:r w:rsidRPr="00EB4BEF">
        <w:rPr>
          <w:rFonts w:ascii="Times New Roman" w:hAnsi="Times New Roman" w:cs="Times New Roman"/>
          <w:sz w:val="32"/>
          <w:szCs w:val="28"/>
        </w:rPr>
        <w:lastRenderedPageBreak/>
        <w:t>в) смысловое (критическое, изучающее)</w:t>
      </w:r>
    </w:p>
    <w:p w:rsidR="0047467D" w:rsidRPr="00EB4BEF" w:rsidRDefault="0043230F">
      <w:pPr>
        <w:rPr>
          <w:rFonts w:ascii="Times New Roman" w:hAnsi="Times New Roman" w:cs="Times New Roman"/>
          <w:sz w:val="32"/>
          <w:szCs w:val="28"/>
        </w:rPr>
      </w:pPr>
      <w:r>
        <w:rPr>
          <w:rFonts w:ascii="Times New Roman" w:hAnsi="Times New Roman" w:cs="Times New Roman"/>
          <w:sz w:val="32"/>
          <w:szCs w:val="28"/>
        </w:rPr>
        <w:t>А мы с вами знаем</w:t>
      </w:r>
      <w:r w:rsidR="00F56A88" w:rsidRPr="00EB4BEF">
        <w:rPr>
          <w:rFonts w:ascii="Times New Roman" w:hAnsi="Times New Roman" w:cs="Times New Roman"/>
          <w:sz w:val="32"/>
          <w:szCs w:val="28"/>
        </w:rPr>
        <w:t>, что  СМЫСЛОВОЕ ЧТЕНИЕ – это  фундамент всех обозначенных в стандарте результатов.</w:t>
      </w:r>
    </w:p>
    <w:p w:rsidR="00F56A88" w:rsidRPr="00EB4BEF" w:rsidRDefault="00F56A88">
      <w:pPr>
        <w:rPr>
          <w:rFonts w:ascii="Times New Roman" w:hAnsi="Times New Roman" w:cs="Times New Roman"/>
          <w:sz w:val="32"/>
          <w:szCs w:val="28"/>
        </w:rPr>
      </w:pPr>
      <w:r w:rsidRPr="00EB4BEF">
        <w:rPr>
          <w:rFonts w:ascii="Times New Roman" w:hAnsi="Times New Roman" w:cs="Times New Roman"/>
          <w:sz w:val="32"/>
          <w:szCs w:val="28"/>
        </w:rPr>
        <w:t xml:space="preserve">Приемов по формированию  смыслового чтения существует достаточно большое количество. Некоторые  подходят для среднего звена, что-то  более </w:t>
      </w:r>
      <w:proofErr w:type="gramStart"/>
      <w:r w:rsidRPr="00EB4BEF">
        <w:rPr>
          <w:rFonts w:ascii="Times New Roman" w:hAnsi="Times New Roman" w:cs="Times New Roman"/>
          <w:sz w:val="32"/>
          <w:szCs w:val="28"/>
        </w:rPr>
        <w:t>продуктивным</w:t>
      </w:r>
      <w:proofErr w:type="gramEnd"/>
      <w:r w:rsidRPr="00EB4BEF">
        <w:rPr>
          <w:rFonts w:ascii="Times New Roman" w:hAnsi="Times New Roman" w:cs="Times New Roman"/>
          <w:sz w:val="32"/>
          <w:szCs w:val="28"/>
        </w:rPr>
        <w:t xml:space="preserve"> </w:t>
      </w:r>
      <w:r w:rsidR="0079239D" w:rsidRPr="00EB4BEF">
        <w:rPr>
          <w:rFonts w:ascii="Times New Roman" w:hAnsi="Times New Roman" w:cs="Times New Roman"/>
          <w:sz w:val="32"/>
          <w:szCs w:val="28"/>
        </w:rPr>
        <w:t>– для старших школьников.</w:t>
      </w:r>
    </w:p>
    <w:p w:rsidR="00A539B0" w:rsidRPr="00EB4BEF" w:rsidRDefault="00FD5C80">
      <w:pPr>
        <w:rPr>
          <w:rFonts w:ascii="Times New Roman" w:hAnsi="Times New Roman" w:cs="Times New Roman"/>
          <w:sz w:val="32"/>
          <w:szCs w:val="28"/>
        </w:rPr>
      </w:pPr>
      <w:r w:rsidRPr="00EB4BEF">
        <w:rPr>
          <w:rFonts w:ascii="Times New Roman" w:hAnsi="Times New Roman" w:cs="Times New Roman"/>
          <w:sz w:val="32"/>
          <w:szCs w:val="28"/>
        </w:rPr>
        <w:t xml:space="preserve">- </w:t>
      </w:r>
      <w:r w:rsidR="00A539B0" w:rsidRPr="00EB4BEF">
        <w:rPr>
          <w:rFonts w:ascii="Times New Roman" w:hAnsi="Times New Roman" w:cs="Times New Roman"/>
          <w:sz w:val="32"/>
          <w:szCs w:val="28"/>
        </w:rPr>
        <w:t>Прием «Дополни определение»</w:t>
      </w:r>
      <w:r w:rsidRPr="00EB4BEF">
        <w:rPr>
          <w:rFonts w:ascii="Times New Roman" w:hAnsi="Times New Roman" w:cs="Times New Roman"/>
          <w:sz w:val="32"/>
          <w:szCs w:val="28"/>
        </w:rPr>
        <w:t xml:space="preserve">              - </w:t>
      </w:r>
      <w:r w:rsidR="00A539B0" w:rsidRPr="00EB4BEF">
        <w:rPr>
          <w:rFonts w:ascii="Times New Roman" w:hAnsi="Times New Roman" w:cs="Times New Roman"/>
          <w:sz w:val="32"/>
          <w:szCs w:val="28"/>
        </w:rPr>
        <w:t>Прием «</w:t>
      </w:r>
      <w:proofErr w:type="spellStart"/>
      <w:r w:rsidR="00A539B0" w:rsidRPr="00EB4BEF">
        <w:rPr>
          <w:rFonts w:ascii="Times New Roman" w:hAnsi="Times New Roman" w:cs="Times New Roman"/>
          <w:sz w:val="32"/>
          <w:szCs w:val="28"/>
        </w:rPr>
        <w:t>Инсерт</w:t>
      </w:r>
      <w:proofErr w:type="spellEnd"/>
      <w:r w:rsidR="00A539B0" w:rsidRPr="00EB4BEF">
        <w:rPr>
          <w:rFonts w:ascii="Times New Roman" w:hAnsi="Times New Roman" w:cs="Times New Roman"/>
          <w:sz w:val="32"/>
          <w:szCs w:val="28"/>
        </w:rPr>
        <w:t>»</w:t>
      </w:r>
    </w:p>
    <w:p w:rsidR="00FD5C80" w:rsidRPr="00EB4BEF" w:rsidRDefault="00FD5C80">
      <w:pPr>
        <w:rPr>
          <w:rFonts w:ascii="Times New Roman" w:hAnsi="Times New Roman" w:cs="Times New Roman"/>
          <w:sz w:val="32"/>
          <w:szCs w:val="28"/>
        </w:rPr>
      </w:pPr>
      <w:r w:rsidRPr="00EB4BEF">
        <w:rPr>
          <w:rFonts w:ascii="Times New Roman" w:hAnsi="Times New Roman" w:cs="Times New Roman"/>
          <w:sz w:val="32"/>
          <w:szCs w:val="28"/>
        </w:rPr>
        <w:t xml:space="preserve">- </w:t>
      </w:r>
      <w:r w:rsidR="00A539B0" w:rsidRPr="00EB4BEF">
        <w:rPr>
          <w:rFonts w:ascii="Times New Roman" w:hAnsi="Times New Roman" w:cs="Times New Roman"/>
          <w:sz w:val="32"/>
          <w:szCs w:val="28"/>
        </w:rPr>
        <w:t>Прием «Сконструируй определение»</w:t>
      </w:r>
      <w:r w:rsidRPr="00EB4BEF">
        <w:rPr>
          <w:rFonts w:ascii="Times New Roman" w:hAnsi="Times New Roman" w:cs="Times New Roman"/>
          <w:sz w:val="32"/>
          <w:szCs w:val="28"/>
        </w:rPr>
        <w:t xml:space="preserve">     - </w:t>
      </w:r>
      <w:r w:rsidR="00A539B0" w:rsidRPr="00EB4BEF">
        <w:rPr>
          <w:rFonts w:ascii="Times New Roman" w:hAnsi="Times New Roman" w:cs="Times New Roman"/>
          <w:sz w:val="32"/>
          <w:szCs w:val="28"/>
        </w:rPr>
        <w:t>Прием «Лови оши</w:t>
      </w:r>
      <w:r w:rsidRPr="00EB4BEF">
        <w:rPr>
          <w:rFonts w:ascii="Times New Roman" w:hAnsi="Times New Roman" w:cs="Times New Roman"/>
          <w:sz w:val="32"/>
          <w:szCs w:val="28"/>
        </w:rPr>
        <w:t>бку»</w:t>
      </w:r>
      <w:r w:rsidR="00A539B0" w:rsidRPr="00EB4BEF">
        <w:rPr>
          <w:rFonts w:ascii="Times New Roman" w:hAnsi="Times New Roman" w:cs="Times New Roman"/>
          <w:sz w:val="32"/>
          <w:szCs w:val="28"/>
        </w:rPr>
        <w:t xml:space="preserve">       </w:t>
      </w:r>
    </w:p>
    <w:p w:rsidR="00FD5C80" w:rsidRPr="00EB4BEF" w:rsidRDefault="00FD5C80">
      <w:pPr>
        <w:rPr>
          <w:rFonts w:ascii="Times New Roman" w:hAnsi="Times New Roman" w:cs="Times New Roman"/>
          <w:sz w:val="32"/>
          <w:szCs w:val="28"/>
        </w:rPr>
      </w:pPr>
      <w:r w:rsidRPr="00EB4BEF">
        <w:rPr>
          <w:rFonts w:ascii="Times New Roman" w:hAnsi="Times New Roman" w:cs="Times New Roman"/>
          <w:sz w:val="32"/>
          <w:szCs w:val="28"/>
        </w:rPr>
        <w:t>- Прием</w:t>
      </w:r>
      <w:r w:rsidR="00A539B0" w:rsidRPr="00EB4BEF">
        <w:rPr>
          <w:rFonts w:ascii="Times New Roman" w:hAnsi="Times New Roman" w:cs="Times New Roman"/>
          <w:sz w:val="32"/>
          <w:szCs w:val="28"/>
        </w:rPr>
        <w:t xml:space="preserve"> </w:t>
      </w:r>
      <w:r w:rsidRPr="00EB4BEF">
        <w:rPr>
          <w:rFonts w:ascii="Times New Roman" w:hAnsi="Times New Roman" w:cs="Times New Roman"/>
          <w:sz w:val="32"/>
          <w:szCs w:val="28"/>
        </w:rPr>
        <w:t xml:space="preserve"> «От</w:t>
      </w:r>
      <w:r w:rsidR="00D73963">
        <w:rPr>
          <w:rFonts w:ascii="Times New Roman" w:hAnsi="Times New Roman" w:cs="Times New Roman"/>
          <w:sz w:val="32"/>
          <w:szCs w:val="28"/>
        </w:rPr>
        <w:t xml:space="preserve">веты на вопросы»             </w:t>
      </w:r>
      <w:r w:rsidRPr="00EB4BEF">
        <w:rPr>
          <w:rFonts w:ascii="Times New Roman" w:hAnsi="Times New Roman" w:cs="Times New Roman"/>
          <w:sz w:val="32"/>
          <w:szCs w:val="28"/>
        </w:rPr>
        <w:t xml:space="preserve"> - Прием « Восстанови текст»</w:t>
      </w:r>
    </w:p>
    <w:p w:rsidR="00FD5C80" w:rsidRPr="00EB4BEF" w:rsidRDefault="00FD5C80">
      <w:pPr>
        <w:rPr>
          <w:rFonts w:ascii="Times New Roman" w:hAnsi="Times New Roman" w:cs="Times New Roman"/>
          <w:sz w:val="32"/>
          <w:szCs w:val="28"/>
        </w:rPr>
      </w:pPr>
      <w:r w:rsidRPr="00EB4BEF">
        <w:rPr>
          <w:rFonts w:ascii="Times New Roman" w:hAnsi="Times New Roman" w:cs="Times New Roman"/>
          <w:sz w:val="32"/>
          <w:szCs w:val="28"/>
        </w:rPr>
        <w:t>- Прием «Составь за</w:t>
      </w:r>
      <w:r w:rsidR="00D73963">
        <w:rPr>
          <w:rFonts w:ascii="Times New Roman" w:hAnsi="Times New Roman" w:cs="Times New Roman"/>
          <w:sz w:val="32"/>
          <w:szCs w:val="28"/>
        </w:rPr>
        <w:t xml:space="preserve">дание»                    </w:t>
      </w:r>
      <w:r w:rsidRPr="00EB4BEF">
        <w:rPr>
          <w:rFonts w:ascii="Times New Roman" w:hAnsi="Times New Roman" w:cs="Times New Roman"/>
          <w:sz w:val="32"/>
          <w:szCs w:val="28"/>
        </w:rPr>
        <w:t xml:space="preserve"> - Прием «Инф</w:t>
      </w:r>
      <w:proofErr w:type="gramStart"/>
      <w:r w:rsidRPr="00EB4BEF">
        <w:rPr>
          <w:rFonts w:ascii="Times New Roman" w:hAnsi="Times New Roman" w:cs="Times New Roman"/>
          <w:sz w:val="32"/>
          <w:szCs w:val="28"/>
        </w:rPr>
        <w:t>о-</w:t>
      </w:r>
      <w:proofErr w:type="gramEnd"/>
      <w:r w:rsidRPr="00EB4BEF">
        <w:rPr>
          <w:rFonts w:ascii="Times New Roman" w:hAnsi="Times New Roman" w:cs="Times New Roman"/>
          <w:sz w:val="32"/>
          <w:szCs w:val="28"/>
        </w:rPr>
        <w:t xml:space="preserve"> карусель»</w:t>
      </w:r>
    </w:p>
    <w:p w:rsidR="00FD5C80" w:rsidRPr="00EB4BEF" w:rsidRDefault="00FD5C80">
      <w:pPr>
        <w:rPr>
          <w:rFonts w:ascii="Times New Roman" w:hAnsi="Times New Roman" w:cs="Times New Roman"/>
          <w:sz w:val="32"/>
          <w:szCs w:val="28"/>
        </w:rPr>
      </w:pPr>
      <w:r w:rsidRPr="00EB4BEF">
        <w:rPr>
          <w:rFonts w:ascii="Times New Roman" w:hAnsi="Times New Roman" w:cs="Times New Roman"/>
          <w:sz w:val="32"/>
          <w:szCs w:val="28"/>
        </w:rPr>
        <w:t xml:space="preserve">- Прием «Кластер»           </w:t>
      </w:r>
      <w:r w:rsidR="00D73963">
        <w:rPr>
          <w:rFonts w:ascii="Times New Roman" w:hAnsi="Times New Roman" w:cs="Times New Roman"/>
          <w:sz w:val="32"/>
          <w:szCs w:val="28"/>
        </w:rPr>
        <w:t xml:space="preserve">                      </w:t>
      </w:r>
      <w:r w:rsidRPr="00EB4BEF">
        <w:rPr>
          <w:rFonts w:ascii="Times New Roman" w:hAnsi="Times New Roman" w:cs="Times New Roman"/>
          <w:sz w:val="32"/>
          <w:szCs w:val="28"/>
        </w:rPr>
        <w:t xml:space="preserve"> - Прием «Мини – карусель»</w:t>
      </w:r>
    </w:p>
    <w:p w:rsidR="00527552" w:rsidRPr="00EB4BEF" w:rsidRDefault="00FD5C80">
      <w:pPr>
        <w:rPr>
          <w:rFonts w:ascii="Times New Roman" w:hAnsi="Times New Roman" w:cs="Times New Roman"/>
          <w:sz w:val="32"/>
          <w:szCs w:val="28"/>
        </w:rPr>
      </w:pPr>
      <w:r w:rsidRPr="00EB4BEF">
        <w:rPr>
          <w:rFonts w:ascii="Times New Roman" w:hAnsi="Times New Roman" w:cs="Times New Roman"/>
          <w:sz w:val="32"/>
          <w:szCs w:val="28"/>
        </w:rPr>
        <w:t xml:space="preserve">- Прием «Гипертекст»      </w:t>
      </w:r>
      <w:r w:rsidR="00D73963">
        <w:rPr>
          <w:rFonts w:ascii="Times New Roman" w:hAnsi="Times New Roman" w:cs="Times New Roman"/>
          <w:sz w:val="32"/>
          <w:szCs w:val="28"/>
        </w:rPr>
        <w:t xml:space="preserve">                       </w:t>
      </w:r>
      <w:r w:rsidRPr="00EB4BEF">
        <w:rPr>
          <w:rFonts w:ascii="Times New Roman" w:hAnsi="Times New Roman" w:cs="Times New Roman"/>
          <w:sz w:val="32"/>
          <w:szCs w:val="28"/>
        </w:rPr>
        <w:t>- Прием  «Задай вопрос»</w:t>
      </w:r>
    </w:p>
    <w:p w:rsidR="0033547A" w:rsidRDefault="0033547A">
      <w:pPr>
        <w:rPr>
          <w:rFonts w:ascii="Times New Roman" w:hAnsi="Times New Roman" w:cs="Times New Roman"/>
          <w:sz w:val="32"/>
          <w:szCs w:val="28"/>
        </w:rPr>
      </w:pPr>
    </w:p>
    <w:p w:rsidR="00E92B99" w:rsidRPr="00EB4BEF" w:rsidRDefault="00527552">
      <w:pPr>
        <w:rPr>
          <w:rFonts w:ascii="Times New Roman" w:hAnsi="Times New Roman" w:cs="Times New Roman"/>
          <w:sz w:val="32"/>
          <w:szCs w:val="28"/>
        </w:rPr>
      </w:pPr>
      <w:r w:rsidRPr="00EB4BEF">
        <w:rPr>
          <w:rFonts w:ascii="Times New Roman" w:hAnsi="Times New Roman" w:cs="Times New Roman"/>
          <w:sz w:val="32"/>
          <w:szCs w:val="28"/>
        </w:rPr>
        <w:t xml:space="preserve">Мне бы хотелось поделиться с вами несколькими </w:t>
      </w:r>
      <w:r w:rsidR="00E92B99" w:rsidRPr="00EB4BEF">
        <w:rPr>
          <w:rFonts w:ascii="Times New Roman" w:hAnsi="Times New Roman" w:cs="Times New Roman"/>
          <w:sz w:val="32"/>
          <w:szCs w:val="28"/>
        </w:rPr>
        <w:t xml:space="preserve"> </w:t>
      </w:r>
      <w:r w:rsidRPr="00EB4BEF">
        <w:rPr>
          <w:rFonts w:ascii="Times New Roman" w:hAnsi="Times New Roman" w:cs="Times New Roman"/>
          <w:sz w:val="32"/>
          <w:szCs w:val="28"/>
        </w:rPr>
        <w:t>при</w:t>
      </w:r>
      <w:r w:rsidR="00E92B99" w:rsidRPr="00EB4BEF">
        <w:rPr>
          <w:rFonts w:ascii="Times New Roman" w:hAnsi="Times New Roman" w:cs="Times New Roman"/>
          <w:sz w:val="32"/>
          <w:szCs w:val="28"/>
        </w:rPr>
        <w:t>емами, которые я использую в своей педагогической деятельности.</w:t>
      </w:r>
    </w:p>
    <w:p w:rsidR="00E92B99" w:rsidRPr="00EB4BEF" w:rsidRDefault="00E92B99" w:rsidP="00E92B99">
      <w:pPr>
        <w:rPr>
          <w:rFonts w:ascii="Times New Roman" w:hAnsi="Times New Roman" w:cs="Times New Roman"/>
          <w:sz w:val="32"/>
          <w:szCs w:val="28"/>
        </w:rPr>
      </w:pPr>
      <w:r w:rsidRPr="00EB4BEF">
        <w:rPr>
          <w:rFonts w:ascii="Times New Roman" w:hAnsi="Times New Roman" w:cs="Times New Roman"/>
          <w:sz w:val="32"/>
          <w:szCs w:val="28"/>
        </w:rPr>
        <w:t>1.</w:t>
      </w:r>
      <w:r w:rsidR="00097E87" w:rsidRPr="00EB4BEF">
        <w:rPr>
          <w:rFonts w:ascii="Times New Roman" w:hAnsi="Times New Roman" w:cs="Times New Roman"/>
          <w:sz w:val="32"/>
          <w:szCs w:val="28"/>
        </w:rPr>
        <w:t xml:space="preserve"> </w:t>
      </w:r>
      <w:r w:rsidR="006F668F" w:rsidRPr="00EB4BEF">
        <w:rPr>
          <w:rFonts w:ascii="Times New Roman" w:hAnsi="Times New Roman" w:cs="Times New Roman"/>
          <w:sz w:val="32"/>
          <w:szCs w:val="28"/>
        </w:rPr>
        <w:t>ПСЕВДОТЕКСТ (</w:t>
      </w:r>
      <w:r w:rsidRPr="00EB4BEF">
        <w:rPr>
          <w:rFonts w:ascii="Times New Roman" w:hAnsi="Times New Roman" w:cs="Times New Roman"/>
          <w:sz w:val="32"/>
          <w:szCs w:val="28"/>
        </w:rPr>
        <w:t>текст у каждого учащегося)</w:t>
      </w:r>
      <w:r w:rsidR="006D590E" w:rsidRPr="00EB4BEF">
        <w:rPr>
          <w:rFonts w:ascii="Times New Roman" w:hAnsi="Times New Roman" w:cs="Times New Roman"/>
          <w:sz w:val="32"/>
          <w:szCs w:val="28"/>
        </w:rPr>
        <w:t>.</w:t>
      </w:r>
      <w:r w:rsidRPr="00EB4BEF">
        <w:rPr>
          <w:rFonts w:ascii="Times New Roman" w:hAnsi="Times New Roman" w:cs="Times New Roman"/>
          <w:sz w:val="32"/>
          <w:szCs w:val="28"/>
        </w:rPr>
        <w:t xml:space="preserve">  В ходе обсуждения  из «разноголосицы» ученики  выбирают предложения, принадлежащие лишь одному конкретному</w:t>
      </w:r>
      <w:r w:rsidR="00F2647F" w:rsidRPr="00EB4BEF">
        <w:rPr>
          <w:rFonts w:ascii="Times New Roman" w:hAnsi="Times New Roman" w:cs="Times New Roman"/>
          <w:sz w:val="32"/>
          <w:szCs w:val="28"/>
        </w:rPr>
        <w:t xml:space="preserve"> автору и имеющее отношение к одному конкретному тексту. Разбирая текст в соответствии с его лингвистическими  особенностями, конструируя  из «кусочков» текст</w:t>
      </w:r>
      <w:r w:rsidR="006F668F" w:rsidRPr="00EB4BEF">
        <w:rPr>
          <w:rFonts w:ascii="Times New Roman" w:hAnsi="Times New Roman" w:cs="Times New Roman"/>
          <w:sz w:val="32"/>
          <w:szCs w:val="28"/>
        </w:rPr>
        <w:t xml:space="preserve"> </w:t>
      </w:r>
      <w:r w:rsidR="00F2647F" w:rsidRPr="00EB4BEF">
        <w:rPr>
          <w:rFonts w:ascii="Times New Roman" w:hAnsi="Times New Roman" w:cs="Times New Roman"/>
          <w:sz w:val="32"/>
          <w:szCs w:val="28"/>
        </w:rPr>
        <w:t>- оригинал, школьники тренируют  умение не только вникать в смысл текста, но и занимать позиции автора и критика.</w:t>
      </w:r>
      <w:r w:rsidR="002319C2" w:rsidRPr="00EB4BEF">
        <w:rPr>
          <w:rFonts w:ascii="Times New Roman" w:hAnsi="Times New Roman" w:cs="Times New Roman"/>
          <w:sz w:val="32"/>
          <w:szCs w:val="28"/>
        </w:rPr>
        <w:t xml:space="preserve"> Можно при этом задавать вопросы: а) сколько авторов в тексте или б) как вы определили авторов.</w:t>
      </w:r>
    </w:p>
    <w:p w:rsidR="00097E87" w:rsidRPr="00EB4BEF" w:rsidRDefault="00A539B0" w:rsidP="00E92B99">
      <w:pPr>
        <w:rPr>
          <w:rFonts w:ascii="Times New Roman" w:hAnsi="Times New Roman" w:cs="Times New Roman"/>
          <w:i/>
          <w:sz w:val="32"/>
          <w:szCs w:val="28"/>
        </w:rPr>
      </w:pPr>
      <w:r w:rsidRPr="00EB4BEF">
        <w:rPr>
          <w:rFonts w:ascii="Times New Roman" w:hAnsi="Times New Roman" w:cs="Times New Roman"/>
          <w:sz w:val="32"/>
          <w:szCs w:val="28"/>
        </w:rPr>
        <w:t xml:space="preserve"> </w:t>
      </w:r>
      <w:r w:rsidR="004E2E00" w:rsidRPr="00EB4BEF">
        <w:rPr>
          <w:rFonts w:ascii="Times New Roman" w:hAnsi="Times New Roman" w:cs="Times New Roman"/>
          <w:i/>
          <w:sz w:val="32"/>
          <w:szCs w:val="28"/>
        </w:rPr>
        <w:t xml:space="preserve">Например: а) из документа, посвященного вопросу образования СССР, вычленить позиции  </w:t>
      </w:r>
      <w:proofErr w:type="spellStart"/>
      <w:r w:rsidR="004E2E00" w:rsidRPr="00EB4BEF">
        <w:rPr>
          <w:rFonts w:ascii="Times New Roman" w:hAnsi="Times New Roman" w:cs="Times New Roman"/>
          <w:i/>
          <w:sz w:val="32"/>
          <w:szCs w:val="28"/>
        </w:rPr>
        <w:t>В.И.Ленина</w:t>
      </w:r>
      <w:proofErr w:type="spellEnd"/>
      <w:r w:rsidR="004E2E00" w:rsidRPr="00EB4BEF">
        <w:rPr>
          <w:rFonts w:ascii="Times New Roman" w:hAnsi="Times New Roman" w:cs="Times New Roman"/>
          <w:i/>
          <w:sz w:val="32"/>
          <w:szCs w:val="28"/>
        </w:rPr>
        <w:t xml:space="preserve">  и </w:t>
      </w:r>
      <w:proofErr w:type="spellStart"/>
      <w:r w:rsidR="004E2E00" w:rsidRPr="00EB4BEF">
        <w:rPr>
          <w:rFonts w:ascii="Times New Roman" w:hAnsi="Times New Roman" w:cs="Times New Roman"/>
          <w:i/>
          <w:sz w:val="32"/>
          <w:szCs w:val="28"/>
        </w:rPr>
        <w:t>И.В.Сталина</w:t>
      </w:r>
      <w:proofErr w:type="spellEnd"/>
      <w:r w:rsidRPr="00EB4BEF">
        <w:rPr>
          <w:rFonts w:ascii="Times New Roman" w:hAnsi="Times New Roman" w:cs="Times New Roman"/>
          <w:sz w:val="32"/>
          <w:szCs w:val="28"/>
        </w:rPr>
        <w:t xml:space="preserve">  </w:t>
      </w:r>
      <w:r w:rsidR="004E2E00" w:rsidRPr="00EB4BEF">
        <w:rPr>
          <w:rFonts w:ascii="Times New Roman" w:hAnsi="Times New Roman" w:cs="Times New Roman"/>
          <w:i/>
          <w:sz w:val="32"/>
          <w:szCs w:val="28"/>
        </w:rPr>
        <w:t xml:space="preserve">(при этом  авторство изначально можно не обозначать); б) разделить  точки  зрения </w:t>
      </w:r>
      <w:proofErr w:type="spellStart"/>
      <w:r w:rsidR="004E2E00" w:rsidRPr="00EB4BEF">
        <w:rPr>
          <w:rFonts w:ascii="Times New Roman" w:hAnsi="Times New Roman" w:cs="Times New Roman"/>
          <w:i/>
          <w:sz w:val="32"/>
          <w:szCs w:val="28"/>
        </w:rPr>
        <w:t>Н.И.Бухарина</w:t>
      </w:r>
      <w:proofErr w:type="spellEnd"/>
      <w:r w:rsidR="004E2E00" w:rsidRPr="00EB4BEF">
        <w:rPr>
          <w:rFonts w:ascii="Times New Roman" w:hAnsi="Times New Roman" w:cs="Times New Roman"/>
          <w:i/>
          <w:sz w:val="32"/>
          <w:szCs w:val="28"/>
        </w:rPr>
        <w:t xml:space="preserve">  и </w:t>
      </w:r>
      <w:proofErr w:type="spellStart"/>
      <w:r w:rsidR="004E2E00" w:rsidRPr="00EB4BEF">
        <w:rPr>
          <w:rFonts w:ascii="Times New Roman" w:hAnsi="Times New Roman" w:cs="Times New Roman"/>
          <w:i/>
          <w:sz w:val="32"/>
          <w:szCs w:val="28"/>
        </w:rPr>
        <w:t>И.В.Сталина</w:t>
      </w:r>
      <w:proofErr w:type="spellEnd"/>
      <w:r w:rsidR="004E2E00" w:rsidRPr="00EB4BEF">
        <w:rPr>
          <w:rFonts w:ascii="Times New Roman" w:hAnsi="Times New Roman" w:cs="Times New Roman"/>
          <w:i/>
          <w:sz w:val="32"/>
          <w:szCs w:val="28"/>
        </w:rPr>
        <w:t xml:space="preserve"> </w:t>
      </w:r>
      <w:r w:rsidR="00097E87" w:rsidRPr="00EB4BEF">
        <w:rPr>
          <w:rFonts w:ascii="Times New Roman" w:hAnsi="Times New Roman" w:cs="Times New Roman"/>
          <w:i/>
          <w:sz w:val="32"/>
          <w:szCs w:val="28"/>
        </w:rPr>
        <w:t xml:space="preserve"> по крестьянскому вопросу.</w:t>
      </w:r>
      <w:r w:rsidRPr="00EB4BEF">
        <w:rPr>
          <w:rFonts w:ascii="Times New Roman" w:hAnsi="Times New Roman" w:cs="Times New Roman"/>
          <w:i/>
          <w:sz w:val="32"/>
          <w:szCs w:val="28"/>
        </w:rPr>
        <w:t xml:space="preserve">   </w:t>
      </w:r>
    </w:p>
    <w:p w:rsidR="006E1DF1" w:rsidRPr="00EB4BEF" w:rsidRDefault="00097E87" w:rsidP="00E92B99">
      <w:pPr>
        <w:rPr>
          <w:rFonts w:ascii="Times New Roman" w:hAnsi="Times New Roman" w:cs="Times New Roman"/>
          <w:i/>
          <w:sz w:val="32"/>
          <w:szCs w:val="28"/>
        </w:rPr>
      </w:pPr>
      <w:r w:rsidRPr="00EB4BEF">
        <w:rPr>
          <w:rFonts w:ascii="Times New Roman" w:hAnsi="Times New Roman" w:cs="Times New Roman"/>
          <w:sz w:val="32"/>
          <w:szCs w:val="28"/>
        </w:rPr>
        <w:lastRenderedPageBreak/>
        <w:t>2</w:t>
      </w:r>
      <w:r w:rsidR="00246FE7" w:rsidRPr="00EB4BEF">
        <w:rPr>
          <w:rFonts w:ascii="Times New Roman" w:hAnsi="Times New Roman" w:cs="Times New Roman"/>
          <w:sz w:val="32"/>
          <w:szCs w:val="28"/>
        </w:rPr>
        <w:t>.</w:t>
      </w:r>
      <w:r w:rsidR="006D590E" w:rsidRPr="00EB4BEF">
        <w:rPr>
          <w:rFonts w:ascii="Times New Roman" w:hAnsi="Times New Roman" w:cs="Times New Roman"/>
          <w:sz w:val="32"/>
          <w:szCs w:val="28"/>
        </w:rPr>
        <w:t>ПЕРЕДАЧА  ИНФОРМАЦИИ.</w:t>
      </w:r>
      <w:r w:rsidR="00A539B0" w:rsidRPr="00EB4BEF">
        <w:rPr>
          <w:rFonts w:ascii="Times New Roman" w:hAnsi="Times New Roman" w:cs="Times New Roman"/>
          <w:sz w:val="32"/>
          <w:szCs w:val="28"/>
        </w:rPr>
        <w:t xml:space="preserve"> </w:t>
      </w:r>
      <w:r w:rsidR="006D590E" w:rsidRPr="00EB4BEF">
        <w:rPr>
          <w:rFonts w:ascii="Times New Roman" w:hAnsi="Times New Roman" w:cs="Times New Roman"/>
          <w:i/>
          <w:sz w:val="32"/>
          <w:szCs w:val="28"/>
        </w:rPr>
        <w:t xml:space="preserve">    </w:t>
      </w:r>
      <w:r w:rsidR="006D590E" w:rsidRPr="00EB4BEF">
        <w:rPr>
          <w:rFonts w:ascii="Times New Roman" w:hAnsi="Times New Roman" w:cs="Times New Roman"/>
          <w:sz w:val="32"/>
          <w:szCs w:val="28"/>
        </w:rPr>
        <w:t>Одним из лучших способов понимания утверждений автора – передача прочитанного утверждения своими словами. При этом свои слова – это не копия оригинала,  а повторение авторской мысли в другой формулировке, которая будет являться рефлексией читателя на  высказанные в тексте утверждения. Если человек владеет содержанием только в виде заученных формулировок, значит</w:t>
      </w:r>
      <w:r w:rsidR="006F668F" w:rsidRPr="00EB4BEF">
        <w:rPr>
          <w:rFonts w:ascii="Times New Roman" w:hAnsi="Times New Roman" w:cs="Times New Roman"/>
          <w:sz w:val="32"/>
          <w:szCs w:val="28"/>
        </w:rPr>
        <w:t xml:space="preserve">, </w:t>
      </w:r>
      <w:r w:rsidR="00F3219B" w:rsidRPr="00EB4BEF">
        <w:rPr>
          <w:rFonts w:ascii="Times New Roman" w:hAnsi="Times New Roman" w:cs="Times New Roman"/>
          <w:sz w:val="32"/>
          <w:szCs w:val="28"/>
        </w:rPr>
        <w:t xml:space="preserve"> </w:t>
      </w:r>
      <w:r w:rsidR="006D590E" w:rsidRPr="00EB4BEF">
        <w:rPr>
          <w:rFonts w:ascii="Times New Roman" w:hAnsi="Times New Roman" w:cs="Times New Roman"/>
          <w:sz w:val="32"/>
          <w:szCs w:val="28"/>
        </w:rPr>
        <w:t xml:space="preserve"> он не осознал  смысл </w:t>
      </w:r>
      <w:r w:rsidR="00F3219B" w:rsidRPr="00EB4BEF">
        <w:rPr>
          <w:rFonts w:ascii="Times New Roman" w:hAnsi="Times New Roman" w:cs="Times New Roman"/>
          <w:sz w:val="32"/>
          <w:szCs w:val="28"/>
        </w:rPr>
        <w:t xml:space="preserve"> </w:t>
      </w:r>
      <w:proofErr w:type="gramStart"/>
      <w:r w:rsidR="00F3219B" w:rsidRPr="00EB4BEF">
        <w:rPr>
          <w:rFonts w:ascii="Times New Roman" w:hAnsi="Times New Roman" w:cs="Times New Roman"/>
          <w:sz w:val="32"/>
          <w:szCs w:val="28"/>
        </w:rPr>
        <w:t>прочитанного</w:t>
      </w:r>
      <w:proofErr w:type="gramEnd"/>
      <w:r w:rsidR="00F3219B" w:rsidRPr="00EB4BEF">
        <w:rPr>
          <w:rFonts w:ascii="Times New Roman" w:hAnsi="Times New Roman" w:cs="Times New Roman"/>
          <w:sz w:val="32"/>
          <w:szCs w:val="28"/>
        </w:rPr>
        <w:t xml:space="preserve">. Можно для проверки понимания  смысла прочитанного  предложить задание: </w:t>
      </w:r>
      <w:r w:rsidR="00F3219B" w:rsidRPr="00EB4BEF">
        <w:rPr>
          <w:rFonts w:ascii="Times New Roman" w:hAnsi="Times New Roman" w:cs="Times New Roman"/>
          <w:i/>
          <w:sz w:val="32"/>
          <w:szCs w:val="28"/>
        </w:rPr>
        <w:t>Приведи примеры по теме высказывания или</w:t>
      </w:r>
      <w:r w:rsidR="006F668F" w:rsidRPr="00EB4BEF">
        <w:rPr>
          <w:rFonts w:ascii="Times New Roman" w:hAnsi="Times New Roman" w:cs="Times New Roman"/>
          <w:i/>
          <w:sz w:val="32"/>
          <w:szCs w:val="28"/>
        </w:rPr>
        <w:t xml:space="preserve"> примеры из жи</w:t>
      </w:r>
      <w:r w:rsidR="00F3219B" w:rsidRPr="00EB4BEF">
        <w:rPr>
          <w:rFonts w:ascii="Times New Roman" w:hAnsi="Times New Roman" w:cs="Times New Roman"/>
          <w:i/>
          <w:sz w:val="32"/>
          <w:szCs w:val="28"/>
        </w:rPr>
        <w:t>зненного опыта.</w:t>
      </w:r>
      <w:r w:rsidR="006E1DF1" w:rsidRPr="00EB4BEF">
        <w:rPr>
          <w:rFonts w:ascii="Times New Roman" w:hAnsi="Times New Roman" w:cs="Times New Roman"/>
          <w:sz w:val="32"/>
          <w:szCs w:val="28"/>
        </w:rPr>
        <w:t xml:space="preserve"> Текст из письма Председателя Госимущества </w:t>
      </w:r>
      <w:proofErr w:type="spellStart"/>
      <w:r w:rsidR="006E1DF1" w:rsidRPr="00EB4BEF">
        <w:rPr>
          <w:rFonts w:ascii="Times New Roman" w:hAnsi="Times New Roman" w:cs="Times New Roman"/>
          <w:sz w:val="32"/>
          <w:szCs w:val="28"/>
        </w:rPr>
        <w:t>В.А.Полеван</w:t>
      </w:r>
      <w:r w:rsidR="006F668F" w:rsidRPr="00EB4BEF">
        <w:rPr>
          <w:rFonts w:ascii="Times New Roman" w:hAnsi="Times New Roman" w:cs="Times New Roman"/>
          <w:sz w:val="32"/>
          <w:szCs w:val="28"/>
        </w:rPr>
        <w:t>ова</w:t>
      </w:r>
      <w:proofErr w:type="spellEnd"/>
      <w:r w:rsidR="006F668F" w:rsidRPr="00EB4BEF">
        <w:rPr>
          <w:rFonts w:ascii="Times New Roman" w:hAnsi="Times New Roman" w:cs="Times New Roman"/>
          <w:sz w:val="32"/>
          <w:szCs w:val="28"/>
        </w:rPr>
        <w:t xml:space="preserve">  Председателю Правительства</w:t>
      </w:r>
      <w:r w:rsidR="006E1DF1" w:rsidRPr="00EB4BEF">
        <w:rPr>
          <w:rFonts w:ascii="Times New Roman" w:hAnsi="Times New Roman" w:cs="Times New Roman"/>
          <w:sz w:val="32"/>
          <w:szCs w:val="28"/>
        </w:rPr>
        <w:t>: «</w:t>
      </w:r>
      <w:r w:rsidR="006E1DF1" w:rsidRPr="00EB4BEF">
        <w:rPr>
          <w:rFonts w:ascii="Times New Roman" w:hAnsi="Times New Roman" w:cs="Times New Roman"/>
          <w:i/>
          <w:sz w:val="32"/>
          <w:szCs w:val="28"/>
        </w:rPr>
        <w:t>И приватизированные и государственные предприятия работают малоэффективно, т.к. сама по себе смена формы собственности не обеспечивает повышение эффективности производства. Повышение эффективности производства возможно за счет смены устаревшего оборудования на новое, применения более высоких технологий, углубленных маркетинговых исследований</w:t>
      </w:r>
      <w:r w:rsidR="00E12D5B" w:rsidRPr="00EB4BEF">
        <w:rPr>
          <w:rFonts w:ascii="Times New Roman" w:hAnsi="Times New Roman" w:cs="Times New Roman"/>
          <w:i/>
          <w:sz w:val="32"/>
          <w:szCs w:val="28"/>
        </w:rPr>
        <w:t>, улучшения управления. Все эти процессы являются длительными по времени, требующими к тому же громадных дополнительных инвестиций…»</w:t>
      </w:r>
    </w:p>
    <w:p w:rsidR="00727146" w:rsidRPr="00EB4BEF" w:rsidRDefault="00727146" w:rsidP="00E92B99">
      <w:pPr>
        <w:rPr>
          <w:rFonts w:ascii="Times New Roman" w:hAnsi="Times New Roman" w:cs="Times New Roman"/>
          <w:sz w:val="32"/>
          <w:szCs w:val="28"/>
        </w:rPr>
      </w:pPr>
      <w:r w:rsidRPr="00EB4BEF">
        <w:rPr>
          <w:rFonts w:ascii="Times New Roman" w:hAnsi="Times New Roman" w:cs="Times New Roman"/>
          <w:sz w:val="32"/>
          <w:szCs w:val="28"/>
        </w:rPr>
        <w:t>3.</w:t>
      </w:r>
      <w:r w:rsidR="00BB3966" w:rsidRPr="00EB4BEF">
        <w:rPr>
          <w:rFonts w:ascii="Times New Roman" w:hAnsi="Times New Roman" w:cs="Times New Roman"/>
          <w:sz w:val="32"/>
          <w:szCs w:val="28"/>
        </w:rPr>
        <w:t>Очень интересен прием «</w:t>
      </w:r>
      <w:r w:rsidR="00F81D37" w:rsidRPr="00EB4BEF">
        <w:rPr>
          <w:rFonts w:ascii="Times New Roman" w:hAnsi="Times New Roman" w:cs="Times New Roman"/>
          <w:sz w:val="32"/>
          <w:szCs w:val="28"/>
        </w:rPr>
        <w:t>ТРИ ПОДСКАЗКИ</w:t>
      </w:r>
      <w:r w:rsidR="00BB3966" w:rsidRPr="00EB4BEF">
        <w:rPr>
          <w:rFonts w:ascii="Times New Roman" w:hAnsi="Times New Roman" w:cs="Times New Roman"/>
          <w:sz w:val="32"/>
          <w:szCs w:val="28"/>
        </w:rPr>
        <w:t>» (парная работа, вопросы и ответы сдаются учителю). Данный прием использую для того, чтобы заинтересовать детей во внимательном чтении текста об исторических  событиях или личности. Подсказки зачитываются по одной или показываются на слайдах презентации. Третья подсказка  является решающей.</w:t>
      </w:r>
    </w:p>
    <w:p w:rsidR="00BB3966" w:rsidRPr="00EB4BEF" w:rsidRDefault="00B73A6B" w:rsidP="00E92B99">
      <w:pPr>
        <w:rPr>
          <w:rFonts w:ascii="Times New Roman" w:hAnsi="Times New Roman" w:cs="Times New Roman"/>
          <w:i/>
          <w:sz w:val="32"/>
          <w:szCs w:val="28"/>
        </w:rPr>
      </w:pPr>
      <w:r w:rsidRPr="00EB4BEF">
        <w:rPr>
          <w:rFonts w:ascii="Times New Roman" w:hAnsi="Times New Roman" w:cs="Times New Roman"/>
          <w:sz w:val="32"/>
          <w:szCs w:val="28"/>
        </w:rPr>
        <w:t>Например, тема: «</w:t>
      </w:r>
      <w:r w:rsidRPr="00EB4BEF">
        <w:rPr>
          <w:rFonts w:ascii="Times New Roman" w:hAnsi="Times New Roman" w:cs="Times New Roman"/>
          <w:i/>
          <w:sz w:val="32"/>
          <w:szCs w:val="28"/>
        </w:rPr>
        <w:t xml:space="preserve">Либеральные реформы  Александра </w:t>
      </w:r>
      <w:r w:rsidRPr="00EB4BEF">
        <w:rPr>
          <w:rFonts w:ascii="Times New Roman" w:hAnsi="Times New Roman" w:cs="Times New Roman"/>
          <w:i/>
          <w:sz w:val="32"/>
          <w:szCs w:val="28"/>
          <w:lang w:val="en-US"/>
        </w:rPr>
        <w:t>II</w:t>
      </w:r>
      <w:r w:rsidRPr="00EB4BEF">
        <w:rPr>
          <w:rFonts w:ascii="Times New Roman" w:hAnsi="Times New Roman" w:cs="Times New Roman"/>
          <w:i/>
          <w:sz w:val="32"/>
          <w:szCs w:val="28"/>
        </w:rPr>
        <w:t>» (8 класс)</w:t>
      </w:r>
    </w:p>
    <w:p w:rsidR="00B73A6B" w:rsidRPr="00EB4BEF" w:rsidRDefault="006D590E" w:rsidP="00E92B99">
      <w:pPr>
        <w:rPr>
          <w:rFonts w:ascii="Times New Roman" w:hAnsi="Times New Roman" w:cs="Times New Roman"/>
          <w:i/>
          <w:sz w:val="32"/>
          <w:szCs w:val="28"/>
        </w:rPr>
      </w:pPr>
      <w:r w:rsidRPr="00EB4BEF">
        <w:rPr>
          <w:rFonts w:ascii="Times New Roman" w:hAnsi="Times New Roman" w:cs="Times New Roman"/>
          <w:i/>
          <w:sz w:val="32"/>
          <w:szCs w:val="28"/>
        </w:rPr>
        <w:t xml:space="preserve">  </w:t>
      </w:r>
      <w:r w:rsidR="00F81D37" w:rsidRPr="00EB4BEF">
        <w:rPr>
          <w:rFonts w:ascii="Times New Roman" w:hAnsi="Times New Roman" w:cs="Times New Roman"/>
          <w:i/>
          <w:sz w:val="32"/>
          <w:szCs w:val="28"/>
        </w:rPr>
        <w:t xml:space="preserve">а) </w:t>
      </w:r>
      <w:r w:rsidR="00B73A6B" w:rsidRPr="00EB4BEF">
        <w:rPr>
          <w:rFonts w:ascii="Times New Roman" w:hAnsi="Times New Roman" w:cs="Times New Roman"/>
          <w:i/>
          <w:sz w:val="32"/>
          <w:szCs w:val="28"/>
        </w:rPr>
        <w:t>Он ослабил цензуру.</w:t>
      </w:r>
    </w:p>
    <w:p w:rsidR="00B73A6B" w:rsidRPr="00EB4BEF" w:rsidRDefault="00F81D37" w:rsidP="00E92B99">
      <w:pPr>
        <w:rPr>
          <w:rFonts w:ascii="Times New Roman" w:hAnsi="Times New Roman" w:cs="Times New Roman"/>
          <w:i/>
          <w:sz w:val="32"/>
          <w:szCs w:val="28"/>
        </w:rPr>
      </w:pPr>
      <w:r w:rsidRPr="00EB4BEF">
        <w:rPr>
          <w:rFonts w:ascii="Times New Roman" w:hAnsi="Times New Roman" w:cs="Times New Roman"/>
          <w:i/>
          <w:sz w:val="32"/>
          <w:szCs w:val="28"/>
        </w:rPr>
        <w:t xml:space="preserve"> б)</w:t>
      </w:r>
      <w:r w:rsidR="00B73A6B" w:rsidRPr="00EB4BEF">
        <w:rPr>
          <w:rFonts w:ascii="Times New Roman" w:hAnsi="Times New Roman" w:cs="Times New Roman"/>
          <w:i/>
          <w:sz w:val="32"/>
          <w:szCs w:val="28"/>
        </w:rPr>
        <w:t xml:space="preserve"> Начал смену некоторых высших чиновников.</w:t>
      </w:r>
    </w:p>
    <w:p w:rsidR="00B73A6B" w:rsidRPr="00EB4BEF" w:rsidRDefault="00F81D37" w:rsidP="00E92B99">
      <w:pPr>
        <w:rPr>
          <w:rFonts w:ascii="Times New Roman" w:hAnsi="Times New Roman" w:cs="Times New Roman"/>
          <w:i/>
          <w:sz w:val="32"/>
          <w:szCs w:val="28"/>
        </w:rPr>
      </w:pPr>
      <w:r w:rsidRPr="00EB4BEF">
        <w:rPr>
          <w:rFonts w:ascii="Times New Roman" w:hAnsi="Times New Roman" w:cs="Times New Roman"/>
          <w:i/>
          <w:sz w:val="32"/>
          <w:szCs w:val="28"/>
        </w:rPr>
        <w:t xml:space="preserve"> в) </w:t>
      </w:r>
      <w:r w:rsidR="00B73A6B" w:rsidRPr="00EB4BEF">
        <w:rPr>
          <w:rFonts w:ascii="Times New Roman" w:hAnsi="Times New Roman" w:cs="Times New Roman"/>
          <w:i/>
          <w:sz w:val="32"/>
          <w:szCs w:val="28"/>
        </w:rPr>
        <w:t xml:space="preserve"> Получил полномочия фактического правителя страны. (М.Т. </w:t>
      </w:r>
      <w:proofErr w:type="spellStart"/>
      <w:r w:rsidR="00B73A6B" w:rsidRPr="00EB4BEF">
        <w:rPr>
          <w:rFonts w:ascii="Times New Roman" w:hAnsi="Times New Roman" w:cs="Times New Roman"/>
          <w:i/>
          <w:sz w:val="32"/>
          <w:szCs w:val="28"/>
        </w:rPr>
        <w:t>Лорис</w:t>
      </w:r>
      <w:proofErr w:type="spellEnd"/>
      <w:r w:rsidR="00B73A6B" w:rsidRPr="00EB4BEF">
        <w:rPr>
          <w:rFonts w:ascii="Times New Roman" w:hAnsi="Times New Roman" w:cs="Times New Roman"/>
          <w:i/>
          <w:sz w:val="32"/>
          <w:szCs w:val="28"/>
        </w:rPr>
        <w:t>-Меликов)</w:t>
      </w:r>
    </w:p>
    <w:p w:rsidR="00106E52" w:rsidRPr="00EB4BEF" w:rsidRDefault="00F81D37" w:rsidP="00E92B99">
      <w:pPr>
        <w:rPr>
          <w:rFonts w:ascii="Times New Roman" w:hAnsi="Times New Roman" w:cs="Times New Roman"/>
          <w:i/>
          <w:sz w:val="32"/>
          <w:szCs w:val="28"/>
        </w:rPr>
      </w:pPr>
      <w:r w:rsidRPr="00EB4BEF">
        <w:rPr>
          <w:rFonts w:ascii="Times New Roman" w:hAnsi="Times New Roman" w:cs="Times New Roman"/>
          <w:i/>
          <w:sz w:val="32"/>
          <w:szCs w:val="28"/>
        </w:rPr>
        <w:lastRenderedPageBreak/>
        <w:t xml:space="preserve">а) </w:t>
      </w:r>
      <w:r w:rsidR="00106E52" w:rsidRPr="00EB4BEF">
        <w:rPr>
          <w:rFonts w:ascii="Times New Roman" w:hAnsi="Times New Roman" w:cs="Times New Roman"/>
          <w:i/>
          <w:sz w:val="32"/>
          <w:szCs w:val="28"/>
        </w:rPr>
        <w:t>Согласно данной реформе общеобразовательная подготовка отелялась от профессиональной  подготовки</w:t>
      </w:r>
      <w:proofErr w:type="gramStart"/>
      <w:r w:rsidR="00A539B0" w:rsidRPr="00EB4BEF">
        <w:rPr>
          <w:rFonts w:ascii="Times New Roman" w:hAnsi="Times New Roman" w:cs="Times New Roman"/>
          <w:i/>
          <w:sz w:val="32"/>
          <w:szCs w:val="28"/>
        </w:rPr>
        <w:t xml:space="preserve"> </w:t>
      </w:r>
      <w:r w:rsidR="00106E52" w:rsidRPr="00EB4BEF">
        <w:rPr>
          <w:rFonts w:ascii="Times New Roman" w:hAnsi="Times New Roman" w:cs="Times New Roman"/>
          <w:i/>
          <w:sz w:val="32"/>
          <w:szCs w:val="28"/>
        </w:rPr>
        <w:t>.</w:t>
      </w:r>
      <w:proofErr w:type="gramEnd"/>
    </w:p>
    <w:p w:rsidR="00106E52" w:rsidRPr="00EB4BEF" w:rsidRDefault="00F81D37" w:rsidP="00E92B99">
      <w:pPr>
        <w:rPr>
          <w:rFonts w:ascii="Times New Roman" w:hAnsi="Times New Roman" w:cs="Times New Roman"/>
          <w:i/>
          <w:sz w:val="32"/>
          <w:szCs w:val="28"/>
        </w:rPr>
      </w:pPr>
      <w:r w:rsidRPr="00EB4BEF">
        <w:rPr>
          <w:rFonts w:ascii="Times New Roman" w:hAnsi="Times New Roman" w:cs="Times New Roman"/>
          <w:i/>
          <w:sz w:val="32"/>
          <w:szCs w:val="28"/>
        </w:rPr>
        <w:t xml:space="preserve">б) </w:t>
      </w:r>
      <w:r w:rsidR="00106E52" w:rsidRPr="00EB4BEF">
        <w:rPr>
          <w:rFonts w:ascii="Times New Roman" w:hAnsi="Times New Roman" w:cs="Times New Roman"/>
          <w:i/>
          <w:sz w:val="32"/>
          <w:szCs w:val="28"/>
        </w:rPr>
        <w:t>Были изданы новые уставы и учебные пособия.</w:t>
      </w:r>
    </w:p>
    <w:p w:rsidR="00B861D7" w:rsidRPr="00EB4BEF" w:rsidRDefault="00F81D37" w:rsidP="00E92B99">
      <w:pPr>
        <w:rPr>
          <w:rFonts w:ascii="Times New Roman" w:hAnsi="Times New Roman" w:cs="Times New Roman"/>
          <w:sz w:val="32"/>
          <w:szCs w:val="28"/>
        </w:rPr>
      </w:pPr>
      <w:r w:rsidRPr="00EB4BEF">
        <w:rPr>
          <w:rFonts w:ascii="Times New Roman" w:hAnsi="Times New Roman" w:cs="Times New Roman"/>
          <w:i/>
          <w:sz w:val="32"/>
          <w:szCs w:val="28"/>
        </w:rPr>
        <w:t xml:space="preserve">В) </w:t>
      </w:r>
      <w:r w:rsidR="00106E52" w:rsidRPr="00EB4BEF">
        <w:rPr>
          <w:rFonts w:ascii="Times New Roman" w:hAnsi="Times New Roman" w:cs="Times New Roman"/>
          <w:i/>
          <w:sz w:val="32"/>
          <w:szCs w:val="28"/>
        </w:rPr>
        <w:t>Согласно реформе от службы освобождались единственные сыновья и единственные кормильцы семьи. (Военная реформа)</w:t>
      </w:r>
      <w:r w:rsidR="00A539B0" w:rsidRPr="00EB4BEF">
        <w:rPr>
          <w:rFonts w:ascii="Times New Roman" w:hAnsi="Times New Roman" w:cs="Times New Roman"/>
          <w:i/>
          <w:sz w:val="32"/>
          <w:szCs w:val="28"/>
        </w:rPr>
        <w:t xml:space="preserve"> </w:t>
      </w:r>
      <w:r w:rsidR="00A539B0" w:rsidRPr="00EB4BEF">
        <w:rPr>
          <w:rFonts w:ascii="Times New Roman" w:hAnsi="Times New Roman" w:cs="Times New Roman"/>
          <w:sz w:val="32"/>
          <w:szCs w:val="28"/>
        </w:rPr>
        <w:t xml:space="preserve">   </w:t>
      </w:r>
    </w:p>
    <w:p w:rsidR="00B309E8" w:rsidRPr="00EB4BEF" w:rsidRDefault="00B861D7" w:rsidP="00E92B99">
      <w:pPr>
        <w:rPr>
          <w:rFonts w:ascii="Times New Roman" w:hAnsi="Times New Roman" w:cs="Times New Roman"/>
          <w:sz w:val="32"/>
          <w:szCs w:val="28"/>
        </w:rPr>
      </w:pPr>
      <w:r w:rsidRPr="00EB4BEF">
        <w:rPr>
          <w:rFonts w:ascii="Times New Roman" w:hAnsi="Times New Roman" w:cs="Times New Roman"/>
          <w:sz w:val="32"/>
          <w:szCs w:val="28"/>
        </w:rPr>
        <w:t>4. ТЕЗИРОВАНИЕ</w:t>
      </w:r>
      <w:r w:rsidR="00B309E8" w:rsidRPr="00EB4BEF">
        <w:rPr>
          <w:rFonts w:ascii="Times New Roman" w:hAnsi="Times New Roman" w:cs="Times New Roman"/>
          <w:sz w:val="32"/>
          <w:szCs w:val="28"/>
        </w:rPr>
        <w:t xml:space="preserve"> (очень  пригодится при написании эссе). Тези</w:t>
      </w:r>
      <w:proofErr w:type="gramStart"/>
      <w:r w:rsidR="00B309E8" w:rsidRPr="00EB4BEF">
        <w:rPr>
          <w:rFonts w:ascii="Times New Roman" w:hAnsi="Times New Roman" w:cs="Times New Roman"/>
          <w:sz w:val="32"/>
          <w:szCs w:val="28"/>
        </w:rPr>
        <w:t>с-</w:t>
      </w:r>
      <w:proofErr w:type="gramEnd"/>
      <w:r w:rsidR="00B309E8" w:rsidRPr="00EB4BEF">
        <w:rPr>
          <w:rFonts w:ascii="Times New Roman" w:hAnsi="Times New Roman" w:cs="Times New Roman"/>
          <w:sz w:val="32"/>
          <w:szCs w:val="28"/>
        </w:rPr>
        <w:t xml:space="preserve"> </w:t>
      </w:r>
      <w:proofErr w:type="spellStart"/>
      <w:r w:rsidR="00B309E8" w:rsidRPr="00EB4BEF">
        <w:rPr>
          <w:rFonts w:ascii="Times New Roman" w:hAnsi="Times New Roman" w:cs="Times New Roman"/>
          <w:sz w:val="32"/>
          <w:szCs w:val="28"/>
        </w:rPr>
        <w:t>микротема</w:t>
      </w:r>
      <w:proofErr w:type="spellEnd"/>
      <w:r w:rsidR="00B309E8" w:rsidRPr="00EB4BEF">
        <w:rPr>
          <w:rFonts w:ascii="Times New Roman" w:hAnsi="Times New Roman" w:cs="Times New Roman"/>
          <w:sz w:val="32"/>
          <w:szCs w:val="28"/>
        </w:rPr>
        <w:t>, отличительной чертой является отсутствие цитат , примеров, обоснований. Тезисы  могут  начинаться следующими речевыми оборотами:</w:t>
      </w:r>
    </w:p>
    <w:p w:rsidR="00B309E8" w:rsidRPr="00EB4BEF" w:rsidRDefault="00B309E8" w:rsidP="00E92B99">
      <w:pPr>
        <w:rPr>
          <w:rFonts w:ascii="Times New Roman" w:hAnsi="Times New Roman" w:cs="Times New Roman"/>
          <w:sz w:val="32"/>
          <w:szCs w:val="28"/>
        </w:rPr>
      </w:pPr>
      <w:r w:rsidRPr="00EB4BEF">
        <w:rPr>
          <w:rFonts w:ascii="Times New Roman" w:hAnsi="Times New Roman" w:cs="Times New Roman"/>
          <w:i/>
          <w:sz w:val="32"/>
          <w:szCs w:val="28"/>
        </w:rPr>
        <w:t>- известно, что</w:t>
      </w:r>
      <w:r w:rsidR="00A539B0" w:rsidRPr="00EB4BEF">
        <w:rPr>
          <w:rFonts w:ascii="Times New Roman" w:hAnsi="Times New Roman" w:cs="Times New Roman"/>
          <w:sz w:val="32"/>
          <w:szCs w:val="28"/>
        </w:rPr>
        <w:t xml:space="preserve"> </w:t>
      </w:r>
      <w:r w:rsidRPr="00EB4BEF">
        <w:rPr>
          <w:rFonts w:ascii="Times New Roman" w:hAnsi="Times New Roman" w:cs="Times New Roman"/>
          <w:sz w:val="32"/>
          <w:szCs w:val="28"/>
        </w:rPr>
        <w:t>…</w:t>
      </w:r>
    </w:p>
    <w:p w:rsidR="00B309E8" w:rsidRPr="00EB4BEF" w:rsidRDefault="00B309E8" w:rsidP="00E92B99">
      <w:pPr>
        <w:rPr>
          <w:rFonts w:ascii="Times New Roman" w:hAnsi="Times New Roman" w:cs="Times New Roman"/>
          <w:i/>
          <w:sz w:val="32"/>
          <w:szCs w:val="28"/>
        </w:rPr>
      </w:pPr>
      <w:r w:rsidRPr="00EB4BEF">
        <w:rPr>
          <w:rFonts w:ascii="Times New Roman" w:hAnsi="Times New Roman" w:cs="Times New Roman"/>
          <w:sz w:val="32"/>
          <w:szCs w:val="28"/>
        </w:rPr>
        <w:t xml:space="preserve">- </w:t>
      </w:r>
      <w:r w:rsidRPr="00EB4BEF">
        <w:rPr>
          <w:rFonts w:ascii="Times New Roman" w:hAnsi="Times New Roman" w:cs="Times New Roman"/>
          <w:i/>
          <w:sz w:val="32"/>
          <w:szCs w:val="28"/>
        </w:rPr>
        <w:t>следует отметить, что…</w:t>
      </w:r>
    </w:p>
    <w:p w:rsidR="00B309E8" w:rsidRPr="00EB4BEF" w:rsidRDefault="00B309E8" w:rsidP="00E92B99">
      <w:pPr>
        <w:rPr>
          <w:rFonts w:ascii="Times New Roman" w:hAnsi="Times New Roman" w:cs="Times New Roman"/>
          <w:i/>
          <w:sz w:val="32"/>
          <w:szCs w:val="28"/>
        </w:rPr>
      </w:pPr>
      <w:r w:rsidRPr="00EB4BEF">
        <w:rPr>
          <w:rFonts w:ascii="Times New Roman" w:hAnsi="Times New Roman" w:cs="Times New Roman"/>
          <w:i/>
          <w:sz w:val="32"/>
          <w:szCs w:val="28"/>
        </w:rPr>
        <w:t>- однако …</w:t>
      </w:r>
    </w:p>
    <w:p w:rsidR="00DA6554" w:rsidRPr="00EB4BEF" w:rsidRDefault="00B309E8" w:rsidP="00E92B99">
      <w:pPr>
        <w:rPr>
          <w:rFonts w:ascii="Times New Roman" w:hAnsi="Times New Roman" w:cs="Times New Roman"/>
          <w:sz w:val="32"/>
          <w:szCs w:val="28"/>
        </w:rPr>
      </w:pPr>
      <w:r w:rsidRPr="00EB4BEF">
        <w:rPr>
          <w:rFonts w:ascii="Times New Roman" w:hAnsi="Times New Roman" w:cs="Times New Roman"/>
          <w:i/>
          <w:sz w:val="32"/>
          <w:szCs w:val="28"/>
        </w:rPr>
        <w:t xml:space="preserve">- при этом </w:t>
      </w:r>
      <w:r w:rsidR="00DA6554" w:rsidRPr="00EB4BEF">
        <w:rPr>
          <w:rFonts w:ascii="Times New Roman" w:hAnsi="Times New Roman" w:cs="Times New Roman"/>
          <w:i/>
          <w:sz w:val="32"/>
          <w:szCs w:val="28"/>
        </w:rPr>
        <w:t>важно, что</w:t>
      </w:r>
      <w:r w:rsidR="00A539B0" w:rsidRPr="00EB4BEF">
        <w:rPr>
          <w:rFonts w:ascii="Times New Roman" w:hAnsi="Times New Roman" w:cs="Times New Roman"/>
          <w:sz w:val="32"/>
          <w:szCs w:val="28"/>
        </w:rPr>
        <w:t xml:space="preserve"> </w:t>
      </w:r>
      <w:r w:rsidR="00DA6554" w:rsidRPr="00EB4BEF">
        <w:rPr>
          <w:rFonts w:ascii="Times New Roman" w:hAnsi="Times New Roman" w:cs="Times New Roman"/>
          <w:sz w:val="32"/>
          <w:szCs w:val="28"/>
        </w:rPr>
        <w:t>…</w:t>
      </w:r>
    </w:p>
    <w:p w:rsidR="00DA6554" w:rsidRPr="00EB4BEF" w:rsidRDefault="00DA6554" w:rsidP="00E92B99">
      <w:pPr>
        <w:rPr>
          <w:rFonts w:ascii="Times New Roman" w:hAnsi="Times New Roman" w:cs="Times New Roman"/>
          <w:i/>
          <w:sz w:val="32"/>
          <w:szCs w:val="28"/>
        </w:rPr>
      </w:pPr>
      <w:r w:rsidRPr="00EB4BEF">
        <w:rPr>
          <w:rFonts w:ascii="Times New Roman" w:hAnsi="Times New Roman" w:cs="Times New Roman"/>
          <w:sz w:val="32"/>
          <w:szCs w:val="28"/>
        </w:rPr>
        <w:t>-</w:t>
      </w:r>
      <w:r w:rsidRPr="00EB4BEF">
        <w:rPr>
          <w:rFonts w:ascii="Times New Roman" w:hAnsi="Times New Roman" w:cs="Times New Roman"/>
          <w:i/>
          <w:sz w:val="32"/>
          <w:szCs w:val="28"/>
        </w:rPr>
        <w:t xml:space="preserve"> предполагается, что…</w:t>
      </w:r>
    </w:p>
    <w:p w:rsidR="00BB74E9" w:rsidRPr="00EB4BEF" w:rsidRDefault="00DA6554" w:rsidP="00E92B99">
      <w:pPr>
        <w:rPr>
          <w:rFonts w:ascii="Times New Roman" w:hAnsi="Times New Roman" w:cs="Times New Roman"/>
          <w:i/>
          <w:sz w:val="32"/>
          <w:szCs w:val="28"/>
        </w:rPr>
      </w:pPr>
      <w:r w:rsidRPr="00EB4BEF">
        <w:rPr>
          <w:rFonts w:ascii="Times New Roman" w:hAnsi="Times New Roman" w:cs="Times New Roman"/>
          <w:i/>
          <w:sz w:val="32"/>
          <w:szCs w:val="28"/>
        </w:rPr>
        <w:t>- специалисты ставят своей задачей …</w:t>
      </w:r>
    </w:p>
    <w:p w:rsidR="00E577AA" w:rsidRPr="00EB4BEF" w:rsidRDefault="00BB74E9" w:rsidP="00E92B99">
      <w:pPr>
        <w:rPr>
          <w:rFonts w:ascii="Times New Roman" w:hAnsi="Times New Roman" w:cs="Times New Roman"/>
          <w:sz w:val="32"/>
          <w:szCs w:val="28"/>
        </w:rPr>
      </w:pPr>
      <w:r w:rsidRPr="00EB4BEF">
        <w:rPr>
          <w:rFonts w:ascii="Times New Roman" w:hAnsi="Times New Roman" w:cs="Times New Roman"/>
          <w:sz w:val="32"/>
          <w:szCs w:val="28"/>
        </w:rPr>
        <w:t>5. КЛЮЧЕВЫЕ СЛОВА.  Одна из  ошибок чтения</w:t>
      </w:r>
      <w:r w:rsidR="006F668F" w:rsidRPr="00EB4BEF">
        <w:rPr>
          <w:rFonts w:ascii="Times New Roman" w:hAnsi="Times New Roman" w:cs="Times New Roman"/>
          <w:sz w:val="32"/>
          <w:szCs w:val="28"/>
        </w:rPr>
        <w:t xml:space="preserve"> </w:t>
      </w:r>
      <w:r w:rsidRPr="00EB4BEF">
        <w:rPr>
          <w:rFonts w:ascii="Times New Roman" w:hAnsi="Times New Roman" w:cs="Times New Roman"/>
          <w:sz w:val="32"/>
          <w:szCs w:val="28"/>
        </w:rPr>
        <w:t xml:space="preserve">- невнимание к словам. Зачастую не обращают внимание  на слова, не разделяют </w:t>
      </w:r>
      <w:proofErr w:type="gramStart"/>
      <w:r w:rsidRPr="00EB4BEF">
        <w:rPr>
          <w:rFonts w:ascii="Times New Roman" w:hAnsi="Times New Roman" w:cs="Times New Roman"/>
          <w:sz w:val="32"/>
          <w:szCs w:val="28"/>
        </w:rPr>
        <w:t>на</w:t>
      </w:r>
      <w:proofErr w:type="gramEnd"/>
      <w:r w:rsidRPr="00EB4BEF">
        <w:rPr>
          <w:rFonts w:ascii="Times New Roman" w:hAnsi="Times New Roman" w:cs="Times New Roman"/>
          <w:sz w:val="32"/>
          <w:szCs w:val="28"/>
        </w:rPr>
        <w:t xml:space="preserve"> понятные и непонятные. Многие свято убеждены, что понимают значение  всех слов, особенно </w:t>
      </w:r>
      <w:r w:rsidR="00A539B0" w:rsidRPr="00EB4BEF">
        <w:rPr>
          <w:rFonts w:ascii="Times New Roman" w:hAnsi="Times New Roman" w:cs="Times New Roman"/>
          <w:sz w:val="32"/>
          <w:szCs w:val="28"/>
        </w:rPr>
        <w:t xml:space="preserve">  </w:t>
      </w:r>
      <w:r w:rsidRPr="00EB4BEF">
        <w:rPr>
          <w:rFonts w:ascii="Times New Roman" w:hAnsi="Times New Roman" w:cs="Times New Roman"/>
          <w:sz w:val="32"/>
          <w:szCs w:val="28"/>
        </w:rPr>
        <w:t>если ключевые слова из текста совпадают  со словами из разговорной речи. Поэтому</w:t>
      </w:r>
      <w:r w:rsidR="00A539B0" w:rsidRPr="00EB4BEF">
        <w:rPr>
          <w:rFonts w:ascii="Times New Roman" w:hAnsi="Times New Roman" w:cs="Times New Roman"/>
          <w:sz w:val="32"/>
          <w:szCs w:val="28"/>
        </w:rPr>
        <w:t xml:space="preserve">   </w:t>
      </w:r>
      <w:r w:rsidR="002A7FEB" w:rsidRPr="00EB4BEF">
        <w:rPr>
          <w:rFonts w:ascii="Times New Roman" w:hAnsi="Times New Roman" w:cs="Times New Roman"/>
          <w:sz w:val="32"/>
          <w:szCs w:val="28"/>
        </w:rPr>
        <w:t>необходимо организовывать работу не только над значением  слов, но и над  поиском ключевых слов, значение  которых  нужно  выяснить.</w:t>
      </w:r>
      <w:r w:rsidR="000B2FE1" w:rsidRPr="00EB4BEF">
        <w:rPr>
          <w:rFonts w:ascii="Times New Roman" w:hAnsi="Times New Roman" w:cs="Times New Roman"/>
          <w:sz w:val="32"/>
          <w:szCs w:val="28"/>
        </w:rPr>
        <w:t xml:space="preserve">  Дается текст: «</w:t>
      </w:r>
      <w:r w:rsidR="000B2FE1" w:rsidRPr="00EB4BEF">
        <w:rPr>
          <w:rFonts w:ascii="Times New Roman" w:hAnsi="Times New Roman" w:cs="Times New Roman"/>
          <w:i/>
          <w:sz w:val="32"/>
          <w:szCs w:val="28"/>
        </w:rPr>
        <w:t>Конституция Второй империи признавала и подтверждала «великие принципы 1789 г.». Однако исполнительная</w:t>
      </w:r>
      <w:r w:rsidR="00A539B0" w:rsidRPr="00EB4BEF">
        <w:rPr>
          <w:rFonts w:ascii="Times New Roman" w:hAnsi="Times New Roman" w:cs="Times New Roman"/>
          <w:sz w:val="32"/>
          <w:szCs w:val="28"/>
        </w:rPr>
        <w:t xml:space="preserve">  </w:t>
      </w:r>
      <w:r w:rsidR="000B2FE1" w:rsidRPr="00EB4BEF">
        <w:rPr>
          <w:rFonts w:ascii="Times New Roman" w:hAnsi="Times New Roman" w:cs="Times New Roman"/>
          <w:i/>
          <w:sz w:val="32"/>
          <w:szCs w:val="28"/>
        </w:rPr>
        <w:t xml:space="preserve">власть вручалась императору </w:t>
      </w:r>
      <w:r w:rsidR="00D3707E" w:rsidRPr="00EB4BEF">
        <w:rPr>
          <w:rFonts w:ascii="Times New Roman" w:hAnsi="Times New Roman" w:cs="Times New Roman"/>
          <w:i/>
          <w:sz w:val="32"/>
          <w:szCs w:val="28"/>
        </w:rPr>
        <w:t xml:space="preserve">и ответственным перед ним министрам. Функции  народного представительства исполнял  Законодательный  корпус, обладавший ограниченными правами. Власть в провинциях принадлежала префектам, назначаемым императором. Новоявленный император предпринял </w:t>
      </w:r>
      <w:r w:rsidR="00D3707E" w:rsidRPr="00EB4BEF">
        <w:rPr>
          <w:rFonts w:ascii="Times New Roman" w:hAnsi="Times New Roman" w:cs="Times New Roman"/>
          <w:i/>
          <w:sz w:val="32"/>
          <w:szCs w:val="28"/>
        </w:rPr>
        <w:lastRenderedPageBreak/>
        <w:t>ряд мер, призванных укрепить его власть: устанавливалась цензура печати, из университетов  изгонялись  неблагонадежные преподаватели, народное образование передавалось в руки  католической церкви»</w:t>
      </w:r>
      <w:r w:rsidR="00000E1D" w:rsidRPr="00EB4BEF">
        <w:rPr>
          <w:rFonts w:ascii="Times New Roman" w:hAnsi="Times New Roman" w:cs="Times New Roman"/>
          <w:sz w:val="32"/>
          <w:szCs w:val="28"/>
        </w:rPr>
        <w:t>.  После чтения текста можно предложить  задание заполнить таблицу:</w:t>
      </w:r>
    </w:p>
    <w:tbl>
      <w:tblPr>
        <w:tblStyle w:val="a4"/>
        <w:tblW w:w="0" w:type="auto"/>
        <w:tblLook w:val="04A0" w:firstRow="1" w:lastRow="0" w:firstColumn="1" w:lastColumn="0" w:noHBand="0" w:noVBand="1"/>
      </w:tblPr>
      <w:tblGrid>
        <w:gridCol w:w="4785"/>
        <w:gridCol w:w="4786"/>
      </w:tblGrid>
      <w:tr w:rsidR="00E577AA" w:rsidRPr="00EB4BEF" w:rsidTr="00E577AA">
        <w:tc>
          <w:tcPr>
            <w:tcW w:w="4785" w:type="dxa"/>
          </w:tcPr>
          <w:p w:rsidR="00E577AA" w:rsidRPr="00EB4BEF" w:rsidRDefault="00E577AA" w:rsidP="00E92B99">
            <w:pPr>
              <w:rPr>
                <w:rFonts w:ascii="Times New Roman" w:hAnsi="Times New Roman" w:cs="Times New Roman"/>
                <w:sz w:val="32"/>
                <w:szCs w:val="28"/>
              </w:rPr>
            </w:pPr>
            <w:r w:rsidRPr="00EB4BEF">
              <w:rPr>
                <w:rFonts w:ascii="Times New Roman" w:hAnsi="Times New Roman" w:cs="Times New Roman"/>
                <w:sz w:val="32"/>
                <w:szCs w:val="28"/>
              </w:rPr>
              <w:t>Количество слов, позволяющих вам изложить основной смысл текста</w:t>
            </w:r>
          </w:p>
        </w:tc>
        <w:tc>
          <w:tcPr>
            <w:tcW w:w="4786" w:type="dxa"/>
          </w:tcPr>
          <w:p w:rsidR="00E577AA" w:rsidRPr="00EB4BEF" w:rsidRDefault="00E577AA" w:rsidP="00E92B99">
            <w:pPr>
              <w:rPr>
                <w:rFonts w:ascii="Times New Roman" w:hAnsi="Times New Roman" w:cs="Times New Roman"/>
                <w:sz w:val="32"/>
                <w:szCs w:val="28"/>
              </w:rPr>
            </w:pPr>
            <w:r w:rsidRPr="00EB4BEF">
              <w:rPr>
                <w:rFonts w:ascii="Times New Roman" w:hAnsi="Times New Roman" w:cs="Times New Roman"/>
                <w:sz w:val="32"/>
                <w:szCs w:val="28"/>
              </w:rPr>
              <w:t>Количество слов в первоначальном варианте текста</w:t>
            </w:r>
          </w:p>
        </w:tc>
      </w:tr>
    </w:tbl>
    <w:p w:rsidR="00E577AA" w:rsidRPr="00EB4BEF" w:rsidRDefault="00E577AA" w:rsidP="00E92B99">
      <w:pPr>
        <w:rPr>
          <w:rFonts w:ascii="Times New Roman" w:hAnsi="Times New Roman" w:cs="Times New Roman"/>
          <w:sz w:val="32"/>
          <w:szCs w:val="28"/>
        </w:rPr>
      </w:pPr>
    </w:p>
    <w:p w:rsidR="00E577AA" w:rsidRPr="00EB4BEF" w:rsidRDefault="00E577AA" w:rsidP="00E92B99">
      <w:pPr>
        <w:rPr>
          <w:rFonts w:ascii="Times New Roman" w:hAnsi="Times New Roman" w:cs="Times New Roman"/>
          <w:i/>
          <w:sz w:val="32"/>
          <w:szCs w:val="28"/>
        </w:rPr>
      </w:pPr>
      <w:r w:rsidRPr="00EB4BEF">
        <w:rPr>
          <w:rFonts w:ascii="Times New Roman" w:hAnsi="Times New Roman" w:cs="Times New Roman"/>
          <w:sz w:val="32"/>
          <w:szCs w:val="28"/>
        </w:rPr>
        <w:t xml:space="preserve">6. ПЕРЕВОДЧИК.  Попробовать понять смысл текста, написанный в стилистике </w:t>
      </w:r>
      <w:proofErr w:type="gramStart"/>
      <w:r w:rsidRPr="00EB4BEF">
        <w:rPr>
          <w:rFonts w:ascii="Times New Roman" w:hAnsi="Times New Roman" w:cs="Times New Roman"/>
          <w:sz w:val="32"/>
          <w:szCs w:val="28"/>
        </w:rPr>
        <w:t>Х</w:t>
      </w:r>
      <w:proofErr w:type="gramEnd"/>
      <w:r w:rsidRPr="00EB4BEF">
        <w:rPr>
          <w:rFonts w:ascii="Times New Roman" w:hAnsi="Times New Roman" w:cs="Times New Roman"/>
          <w:sz w:val="32"/>
          <w:szCs w:val="28"/>
          <w:lang w:val="en-US"/>
        </w:rPr>
        <w:t>VIII</w:t>
      </w:r>
      <w:r w:rsidRPr="00EB4BEF">
        <w:rPr>
          <w:rFonts w:ascii="Times New Roman" w:hAnsi="Times New Roman" w:cs="Times New Roman"/>
          <w:sz w:val="32"/>
          <w:szCs w:val="28"/>
        </w:rPr>
        <w:t xml:space="preserve"> или Х</w:t>
      </w:r>
      <w:r w:rsidRPr="00EB4BEF">
        <w:rPr>
          <w:rFonts w:ascii="Times New Roman" w:hAnsi="Times New Roman" w:cs="Times New Roman"/>
          <w:sz w:val="32"/>
          <w:szCs w:val="28"/>
          <w:lang w:val="en-US"/>
        </w:rPr>
        <w:t>I</w:t>
      </w:r>
      <w:r w:rsidRPr="00EB4BEF">
        <w:rPr>
          <w:rFonts w:ascii="Times New Roman" w:hAnsi="Times New Roman" w:cs="Times New Roman"/>
          <w:sz w:val="32"/>
          <w:szCs w:val="28"/>
        </w:rPr>
        <w:t>Х  веков и переложить на современный язык.</w:t>
      </w:r>
      <w:r w:rsidR="006D0FBB" w:rsidRPr="00EB4BEF">
        <w:rPr>
          <w:rFonts w:ascii="Times New Roman" w:hAnsi="Times New Roman" w:cs="Times New Roman"/>
          <w:sz w:val="32"/>
          <w:szCs w:val="28"/>
        </w:rPr>
        <w:t xml:space="preserve"> Например</w:t>
      </w:r>
      <w:bookmarkStart w:id="0" w:name="_GoBack"/>
      <w:r w:rsidR="006D0FBB" w:rsidRPr="00EB4BEF">
        <w:rPr>
          <w:rFonts w:ascii="Times New Roman" w:hAnsi="Times New Roman" w:cs="Times New Roman"/>
          <w:sz w:val="32"/>
          <w:szCs w:val="28"/>
        </w:rPr>
        <w:t xml:space="preserve">: </w:t>
      </w:r>
      <w:proofErr w:type="gramStart"/>
      <w:r w:rsidR="006D0FBB" w:rsidRPr="00EB4BEF">
        <w:rPr>
          <w:rFonts w:ascii="Times New Roman" w:hAnsi="Times New Roman" w:cs="Times New Roman"/>
          <w:sz w:val="32"/>
          <w:szCs w:val="28"/>
        </w:rPr>
        <w:t>«</w:t>
      </w:r>
      <w:r w:rsidR="006D0FBB" w:rsidRPr="00EB4BEF">
        <w:rPr>
          <w:rFonts w:ascii="Times New Roman" w:hAnsi="Times New Roman" w:cs="Times New Roman"/>
          <w:i/>
          <w:sz w:val="32"/>
          <w:szCs w:val="28"/>
        </w:rPr>
        <w:t xml:space="preserve">Мы, Александр </w:t>
      </w:r>
      <w:proofErr w:type="spellStart"/>
      <w:r w:rsidR="006D0FBB" w:rsidRPr="00EB4BEF">
        <w:rPr>
          <w:rFonts w:ascii="Times New Roman" w:hAnsi="Times New Roman" w:cs="Times New Roman"/>
          <w:i/>
          <w:sz w:val="32"/>
          <w:szCs w:val="28"/>
        </w:rPr>
        <w:t>Вторый</w:t>
      </w:r>
      <w:proofErr w:type="spellEnd"/>
      <w:r w:rsidR="006D0FBB" w:rsidRPr="00EB4BEF">
        <w:rPr>
          <w:rFonts w:ascii="Times New Roman" w:hAnsi="Times New Roman" w:cs="Times New Roman"/>
          <w:i/>
          <w:sz w:val="32"/>
          <w:szCs w:val="28"/>
        </w:rPr>
        <w:t xml:space="preserve">,  Божиим Провидением и священным законом престолонаследия быв призваны на прародительский Всероссийский Престол, в соответствие  сему призванию Мы положили в сердце СВОЕМ обнимать НАШЕЮ Царскою </w:t>
      </w:r>
      <w:proofErr w:type="spellStart"/>
      <w:r w:rsidR="006D0FBB" w:rsidRPr="00EB4BEF">
        <w:rPr>
          <w:rFonts w:ascii="Times New Roman" w:hAnsi="Times New Roman" w:cs="Times New Roman"/>
          <w:i/>
          <w:sz w:val="32"/>
          <w:szCs w:val="28"/>
        </w:rPr>
        <w:t>любовию</w:t>
      </w:r>
      <w:proofErr w:type="spellEnd"/>
      <w:r w:rsidR="006D0FBB" w:rsidRPr="00EB4BEF">
        <w:rPr>
          <w:rFonts w:ascii="Times New Roman" w:hAnsi="Times New Roman" w:cs="Times New Roman"/>
          <w:i/>
          <w:sz w:val="32"/>
          <w:szCs w:val="28"/>
        </w:rPr>
        <w:t xml:space="preserve"> и попечением всех НАШИХ верноподданных всякого звания и состояния, от благородно</w:t>
      </w:r>
      <w:r w:rsidR="009B0249" w:rsidRPr="00EB4BEF">
        <w:rPr>
          <w:rFonts w:ascii="Times New Roman" w:hAnsi="Times New Roman" w:cs="Times New Roman"/>
          <w:i/>
          <w:sz w:val="32"/>
          <w:szCs w:val="28"/>
        </w:rPr>
        <w:t xml:space="preserve">  </w:t>
      </w:r>
      <w:proofErr w:type="spellStart"/>
      <w:r w:rsidR="009B0249" w:rsidRPr="00EB4BEF">
        <w:rPr>
          <w:rFonts w:ascii="Times New Roman" w:hAnsi="Times New Roman" w:cs="Times New Roman"/>
          <w:i/>
          <w:sz w:val="32"/>
          <w:szCs w:val="28"/>
        </w:rPr>
        <w:t>владеющаго</w:t>
      </w:r>
      <w:proofErr w:type="spellEnd"/>
      <w:r w:rsidR="009B0249" w:rsidRPr="00EB4BEF">
        <w:rPr>
          <w:rFonts w:ascii="Times New Roman" w:hAnsi="Times New Roman" w:cs="Times New Roman"/>
          <w:i/>
          <w:sz w:val="32"/>
          <w:szCs w:val="28"/>
        </w:rPr>
        <w:t xml:space="preserve"> мечем на защиту Отечества до скромно </w:t>
      </w:r>
      <w:proofErr w:type="spellStart"/>
      <w:r w:rsidR="009B0249" w:rsidRPr="00EB4BEF">
        <w:rPr>
          <w:rFonts w:ascii="Times New Roman" w:hAnsi="Times New Roman" w:cs="Times New Roman"/>
          <w:i/>
          <w:sz w:val="32"/>
          <w:szCs w:val="28"/>
        </w:rPr>
        <w:t>работающаго</w:t>
      </w:r>
      <w:proofErr w:type="spellEnd"/>
      <w:r w:rsidR="009B0249" w:rsidRPr="00EB4BEF">
        <w:rPr>
          <w:rFonts w:ascii="Times New Roman" w:hAnsi="Times New Roman" w:cs="Times New Roman"/>
          <w:i/>
          <w:sz w:val="32"/>
          <w:szCs w:val="28"/>
        </w:rPr>
        <w:t xml:space="preserve">  ремесленным орудием, от </w:t>
      </w:r>
      <w:proofErr w:type="spellStart"/>
      <w:r w:rsidR="009B0249" w:rsidRPr="00EB4BEF">
        <w:rPr>
          <w:rFonts w:ascii="Times New Roman" w:hAnsi="Times New Roman" w:cs="Times New Roman"/>
          <w:i/>
          <w:sz w:val="32"/>
          <w:szCs w:val="28"/>
        </w:rPr>
        <w:t>проходящаго</w:t>
      </w:r>
      <w:proofErr w:type="spellEnd"/>
      <w:r w:rsidR="009B0249" w:rsidRPr="00EB4BEF">
        <w:rPr>
          <w:rFonts w:ascii="Times New Roman" w:hAnsi="Times New Roman" w:cs="Times New Roman"/>
          <w:i/>
          <w:sz w:val="32"/>
          <w:szCs w:val="28"/>
        </w:rPr>
        <w:t xml:space="preserve"> высшую службу Государственную до </w:t>
      </w:r>
      <w:proofErr w:type="spellStart"/>
      <w:r w:rsidR="009B0249" w:rsidRPr="00EB4BEF">
        <w:rPr>
          <w:rFonts w:ascii="Times New Roman" w:hAnsi="Times New Roman" w:cs="Times New Roman"/>
          <w:i/>
          <w:sz w:val="32"/>
          <w:szCs w:val="28"/>
        </w:rPr>
        <w:t>проводящаго</w:t>
      </w:r>
      <w:proofErr w:type="spellEnd"/>
      <w:r w:rsidR="009B0249" w:rsidRPr="00EB4BEF">
        <w:rPr>
          <w:rFonts w:ascii="Times New Roman" w:hAnsi="Times New Roman" w:cs="Times New Roman"/>
          <w:i/>
          <w:sz w:val="32"/>
          <w:szCs w:val="28"/>
        </w:rPr>
        <w:t xml:space="preserve"> на поле борозду сохою</w:t>
      </w:r>
      <w:proofErr w:type="gramEnd"/>
      <w:r w:rsidR="009B0249" w:rsidRPr="00EB4BEF">
        <w:rPr>
          <w:rFonts w:ascii="Times New Roman" w:hAnsi="Times New Roman" w:cs="Times New Roman"/>
          <w:i/>
          <w:sz w:val="32"/>
          <w:szCs w:val="28"/>
        </w:rPr>
        <w:t xml:space="preserve"> или плугом».</w:t>
      </w:r>
      <w:bookmarkEnd w:id="0"/>
    </w:p>
    <w:p w:rsidR="0039256A" w:rsidRPr="00EB4BEF" w:rsidRDefault="0039256A" w:rsidP="00E92B99">
      <w:pPr>
        <w:rPr>
          <w:rFonts w:ascii="Times New Roman" w:hAnsi="Times New Roman" w:cs="Times New Roman"/>
          <w:sz w:val="32"/>
          <w:szCs w:val="28"/>
        </w:rPr>
      </w:pPr>
      <w:r w:rsidRPr="00EB4BEF">
        <w:rPr>
          <w:rFonts w:ascii="Times New Roman" w:hAnsi="Times New Roman" w:cs="Times New Roman"/>
          <w:i/>
          <w:sz w:val="32"/>
          <w:szCs w:val="28"/>
        </w:rPr>
        <w:t>7.</w:t>
      </w:r>
      <w:r w:rsidRPr="00EB4BEF">
        <w:rPr>
          <w:rFonts w:ascii="Times New Roman" w:hAnsi="Times New Roman" w:cs="Times New Roman"/>
          <w:sz w:val="32"/>
          <w:szCs w:val="28"/>
          <w:lang w:val="en-US"/>
        </w:rPr>
        <w:t>SMS</w:t>
      </w:r>
      <w:r w:rsidRPr="00EB4BEF">
        <w:rPr>
          <w:rFonts w:ascii="Times New Roman" w:hAnsi="Times New Roman" w:cs="Times New Roman"/>
          <w:sz w:val="32"/>
          <w:szCs w:val="28"/>
        </w:rPr>
        <w:t>- сообщение. Написать сообщение  учителю, передающее основную мысль текста.</w:t>
      </w:r>
    </w:p>
    <w:p w:rsidR="001E0CFC" w:rsidRDefault="001E0CFC" w:rsidP="00E92B99">
      <w:pPr>
        <w:rPr>
          <w:rFonts w:ascii="Times New Roman" w:hAnsi="Times New Roman" w:cs="Times New Roman"/>
          <w:sz w:val="32"/>
          <w:szCs w:val="28"/>
        </w:rPr>
      </w:pPr>
    </w:p>
    <w:p w:rsidR="0039256A" w:rsidRPr="00EB4BEF" w:rsidRDefault="0039256A" w:rsidP="00E92B99">
      <w:pPr>
        <w:rPr>
          <w:rFonts w:ascii="Times New Roman" w:hAnsi="Times New Roman" w:cs="Times New Roman"/>
          <w:sz w:val="32"/>
          <w:szCs w:val="28"/>
        </w:rPr>
      </w:pPr>
      <w:r w:rsidRPr="00EB4BEF">
        <w:rPr>
          <w:rFonts w:ascii="Times New Roman" w:hAnsi="Times New Roman" w:cs="Times New Roman"/>
          <w:sz w:val="32"/>
          <w:szCs w:val="28"/>
        </w:rPr>
        <w:t>Выводы</w:t>
      </w:r>
    </w:p>
    <w:p w:rsidR="0039256A" w:rsidRPr="00EB4BEF" w:rsidRDefault="0039256A" w:rsidP="00E92B99">
      <w:pPr>
        <w:rPr>
          <w:rFonts w:ascii="Times New Roman" w:hAnsi="Times New Roman" w:cs="Times New Roman"/>
          <w:sz w:val="32"/>
          <w:szCs w:val="28"/>
        </w:rPr>
      </w:pPr>
      <w:r w:rsidRPr="00EB4BEF">
        <w:rPr>
          <w:rFonts w:ascii="Times New Roman" w:hAnsi="Times New Roman" w:cs="Times New Roman"/>
          <w:sz w:val="32"/>
          <w:szCs w:val="28"/>
        </w:rPr>
        <w:t xml:space="preserve">Применение  технологии критического мышления позволяет не присваивать «готовое» знание,  а конструирует свое, которое  рождается в процессе обучения. Учитель </w:t>
      </w:r>
      <w:proofErr w:type="gramStart"/>
      <w:r w:rsidRPr="00EB4BEF">
        <w:rPr>
          <w:rFonts w:ascii="Times New Roman" w:hAnsi="Times New Roman" w:cs="Times New Roman"/>
          <w:sz w:val="32"/>
          <w:szCs w:val="28"/>
        </w:rPr>
        <w:t>выполняет  роль</w:t>
      </w:r>
      <w:proofErr w:type="gramEnd"/>
      <w:r w:rsidRPr="00EB4BEF">
        <w:rPr>
          <w:rFonts w:ascii="Times New Roman" w:hAnsi="Times New Roman" w:cs="Times New Roman"/>
          <w:sz w:val="32"/>
          <w:szCs w:val="28"/>
        </w:rPr>
        <w:t xml:space="preserve"> координатора, создавая условия для работы школьников. О</w:t>
      </w:r>
      <w:r w:rsidR="00E3079B" w:rsidRPr="00EB4BEF">
        <w:rPr>
          <w:rFonts w:ascii="Times New Roman" w:hAnsi="Times New Roman" w:cs="Times New Roman"/>
          <w:sz w:val="32"/>
          <w:szCs w:val="28"/>
        </w:rPr>
        <w:t>н не диктует свою позицию, а выступает в качестве  соучастника образовательного  процесса.</w:t>
      </w:r>
      <w:r w:rsidR="008A26D3" w:rsidRPr="00EB4BEF">
        <w:rPr>
          <w:rFonts w:ascii="Times New Roman" w:hAnsi="Times New Roman" w:cs="Times New Roman"/>
          <w:sz w:val="32"/>
          <w:szCs w:val="28"/>
        </w:rPr>
        <w:t xml:space="preserve"> Подобное положение на уроках истории и обществознания  особенно важно, когда неоднозначность </w:t>
      </w:r>
      <w:r w:rsidR="008A26D3" w:rsidRPr="00EB4BEF">
        <w:rPr>
          <w:rFonts w:ascii="Times New Roman" w:hAnsi="Times New Roman" w:cs="Times New Roman"/>
          <w:sz w:val="32"/>
          <w:szCs w:val="28"/>
        </w:rPr>
        <w:lastRenderedPageBreak/>
        <w:t xml:space="preserve">и неоднородность исторического или обществоведческого материала подталкивает учителя и ученика к развитию самостоятельности мышления. Новые знания оказываются не чем- то отстраненным, что надо выучить на оценку, а тем, во  что вложены собственные силы. Ученик, обладающий такими качествами, станет в будущем не только хорошим специалистом, но и человеком, готовым и способным достойно жить в открытом обществе, занимать  активную  гражданскую позицию, самостоятельно определять проблему и искать </w:t>
      </w:r>
      <w:r w:rsidR="00205CDA" w:rsidRPr="00EB4BEF">
        <w:rPr>
          <w:rFonts w:ascii="Times New Roman" w:hAnsi="Times New Roman" w:cs="Times New Roman"/>
          <w:sz w:val="32"/>
          <w:szCs w:val="28"/>
        </w:rPr>
        <w:t>пути ее решения.</w:t>
      </w:r>
    </w:p>
    <w:p w:rsidR="00205CDA" w:rsidRPr="00EB4BEF" w:rsidRDefault="00205CDA" w:rsidP="00E92B99">
      <w:pPr>
        <w:rPr>
          <w:rFonts w:ascii="Times New Roman" w:hAnsi="Times New Roman" w:cs="Times New Roman"/>
          <w:sz w:val="32"/>
          <w:szCs w:val="28"/>
        </w:rPr>
      </w:pPr>
      <w:r w:rsidRPr="00EB4BEF">
        <w:rPr>
          <w:rFonts w:ascii="Times New Roman" w:hAnsi="Times New Roman" w:cs="Times New Roman"/>
          <w:sz w:val="32"/>
          <w:szCs w:val="28"/>
        </w:rPr>
        <w:t>СПАСИБО ЗА ВНИМ</w:t>
      </w:r>
      <w:r w:rsidR="006F668F" w:rsidRPr="00EB4BEF">
        <w:rPr>
          <w:rFonts w:ascii="Times New Roman" w:hAnsi="Times New Roman" w:cs="Times New Roman"/>
          <w:sz w:val="32"/>
          <w:szCs w:val="28"/>
        </w:rPr>
        <w:t>АНИЕ</w:t>
      </w:r>
      <w:r w:rsidRPr="00EB4BEF">
        <w:rPr>
          <w:rFonts w:ascii="Times New Roman" w:hAnsi="Times New Roman" w:cs="Times New Roman"/>
          <w:sz w:val="32"/>
          <w:szCs w:val="28"/>
        </w:rPr>
        <w:t xml:space="preserve">! </w:t>
      </w:r>
    </w:p>
    <w:sectPr w:rsidR="00205CDA" w:rsidRPr="00EB4BEF" w:rsidSect="00870219">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C4D" w:rsidRDefault="009F5C4D" w:rsidP="001E0CFC">
      <w:pPr>
        <w:spacing w:after="0" w:line="240" w:lineRule="auto"/>
      </w:pPr>
      <w:r>
        <w:separator/>
      </w:r>
    </w:p>
  </w:endnote>
  <w:endnote w:type="continuationSeparator" w:id="0">
    <w:p w:rsidR="009F5C4D" w:rsidRDefault="009F5C4D" w:rsidP="001E0C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8243111"/>
      <w:docPartObj>
        <w:docPartGallery w:val="Page Numbers (Bottom of Page)"/>
        <w:docPartUnique/>
      </w:docPartObj>
    </w:sdtPr>
    <w:sdtContent>
      <w:p w:rsidR="001E0CFC" w:rsidRDefault="001E0CFC">
        <w:pPr>
          <w:pStyle w:val="a7"/>
          <w:jc w:val="right"/>
        </w:pPr>
        <w:r>
          <w:fldChar w:fldCharType="begin"/>
        </w:r>
        <w:r>
          <w:instrText>PAGE   \* MERGEFORMAT</w:instrText>
        </w:r>
        <w:r>
          <w:fldChar w:fldCharType="separate"/>
        </w:r>
        <w:r w:rsidR="00EB148D">
          <w:rPr>
            <w:noProof/>
          </w:rPr>
          <w:t>7</w:t>
        </w:r>
        <w:r>
          <w:fldChar w:fldCharType="end"/>
        </w:r>
      </w:p>
    </w:sdtContent>
  </w:sdt>
  <w:p w:rsidR="001E0CFC" w:rsidRDefault="001E0CF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C4D" w:rsidRDefault="009F5C4D" w:rsidP="001E0CFC">
      <w:pPr>
        <w:spacing w:after="0" w:line="240" w:lineRule="auto"/>
      </w:pPr>
      <w:r>
        <w:separator/>
      </w:r>
    </w:p>
  </w:footnote>
  <w:footnote w:type="continuationSeparator" w:id="0">
    <w:p w:rsidR="009F5C4D" w:rsidRDefault="009F5C4D" w:rsidP="001E0C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752E9"/>
    <w:multiLevelType w:val="hybridMultilevel"/>
    <w:tmpl w:val="A3A2F2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397380A"/>
    <w:multiLevelType w:val="hybridMultilevel"/>
    <w:tmpl w:val="E3780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219"/>
    <w:rsid w:val="00000E1D"/>
    <w:rsid w:val="00097E87"/>
    <w:rsid w:val="000B2FE1"/>
    <w:rsid w:val="00106E52"/>
    <w:rsid w:val="00114DC3"/>
    <w:rsid w:val="001E0CFC"/>
    <w:rsid w:val="00205CDA"/>
    <w:rsid w:val="002319C2"/>
    <w:rsid w:val="00246FE7"/>
    <w:rsid w:val="002A7FEB"/>
    <w:rsid w:val="002E3075"/>
    <w:rsid w:val="0033547A"/>
    <w:rsid w:val="0039256A"/>
    <w:rsid w:val="00430C47"/>
    <w:rsid w:val="0043230F"/>
    <w:rsid w:val="0047467D"/>
    <w:rsid w:val="004E2E00"/>
    <w:rsid w:val="00527552"/>
    <w:rsid w:val="00640363"/>
    <w:rsid w:val="006D0FBB"/>
    <w:rsid w:val="006D590E"/>
    <w:rsid w:val="006E1DF1"/>
    <w:rsid w:val="006F668F"/>
    <w:rsid w:val="00727146"/>
    <w:rsid w:val="00772CCE"/>
    <w:rsid w:val="00782B5B"/>
    <w:rsid w:val="00786B2C"/>
    <w:rsid w:val="0079239D"/>
    <w:rsid w:val="00841E4D"/>
    <w:rsid w:val="00870219"/>
    <w:rsid w:val="008A26D3"/>
    <w:rsid w:val="009B0249"/>
    <w:rsid w:val="009F5C4D"/>
    <w:rsid w:val="00A22EB5"/>
    <w:rsid w:val="00A539B0"/>
    <w:rsid w:val="00A96935"/>
    <w:rsid w:val="00B309E8"/>
    <w:rsid w:val="00B73A6B"/>
    <w:rsid w:val="00B861D7"/>
    <w:rsid w:val="00BB3966"/>
    <w:rsid w:val="00BB74E9"/>
    <w:rsid w:val="00C46F22"/>
    <w:rsid w:val="00CA771D"/>
    <w:rsid w:val="00D3707E"/>
    <w:rsid w:val="00D73963"/>
    <w:rsid w:val="00DA6554"/>
    <w:rsid w:val="00E05DC3"/>
    <w:rsid w:val="00E12D5B"/>
    <w:rsid w:val="00E3079B"/>
    <w:rsid w:val="00E577AA"/>
    <w:rsid w:val="00E92B99"/>
    <w:rsid w:val="00EB148D"/>
    <w:rsid w:val="00EB4BEF"/>
    <w:rsid w:val="00F2647F"/>
    <w:rsid w:val="00F3219B"/>
    <w:rsid w:val="00F56A88"/>
    <w:rsid w:val="00F81D37"/>
    <w:rsid w:val="00FD5C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2B99"/>
    <w:pPr>
      <w:ind w:left="720"/>
      <w:contextualSpacing/>
    </w:pPr>
  </w:style>
  <w:style w:type="table" w:styleId="a4">
    <w:name w:val="Table Grid"/>
    <w:basedOn w:val="a1"/>
    <w:uiPriority w:val="59"/>
    <w:rsid w:val="00E57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1E0CF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E0CFC"/>
  </w:style>
  <w:style w:type="paragraph" w:styleId="a7">
    <w:name w:val="footer"/>
    <w:basedOn w:val="a"/>
    <w:link w:val="a8"/>
    <w:uiPriority w:val="99"/>
    <w:unhideWhenUsed/>
    <w:rsid w:val="001E0CF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E0C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2B99"/>
    <w:pPr>
      <w:ind w:left="720"/>
      <w:contextualSpacing/>
    </w:pPr>
  </w:style>
  <w:style w:type="table" w:styleId="a4">
    <w:name w:val="Table Grid"/>
    <w:basedOn w:val="a1"/>
    <w:uiPriority w:val="59"/>
    <w:rsid w:val="00E57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1E0CF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E0CFC"/>
  </w:style>
  <w:style w:type="paragraph" w:styleId="a7">
    <w:name w:val="footer"/>
    <w:basedOn w:val="a"/>
    <w:link w:val="a8"/>
    <w:uiPriority w:val="99"/>
    <w:unhideWhenUsed/>
    <w:rsid w:val="001E0CF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E0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9481F-2658-4E94-9395-639972D26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1</Pages>
  <Words>1616</Words>
  <Characters>9213</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Каб. 3</dc:creator>
  <cp:lastModifiedBy>Соломеины</cp:lastModifiedBy>
  <cp:revision>34</cp:revision>
  <dcterms:created xsi:type="dcterms:W3CDTF">2017-11-01T02:31:00Z</dcterms:created>
  <dcterms:modified xsi:type="dcterms:W3CDTF">2017-11-02T15:17:00Z</dcterms:modified>
</cp:coreProperties>
</file>